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F485B" w14:textId="77777777" w:rsidR="00ED4A1A" w:rsidRPr="00ED4A1A" w:rsidRDefault="00ED4A1A" w:rsidP="00ED4A1A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  <w:lang w:val="ru-RU"/>
        </w:rPr>
      </w:pPr>
      <w:bookmarkStart w:id="0" w:name="block-7366637"/>
      <w:r w:rsidRPr="00ED4A1A">
        <w:rPr>
          <w:rFonts w:ascii="Liberation Serif" w:hAnsi="Liberation Serif" w:cs="Liberation Serif"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14:paraId="06D77300" w14:textId="77777777" w:rsidR="00ED4A1A" w:rsidRPr="00ED4A1A" w:rsidRDefault="00ED4A1A" w:rsidP="00ED4A1A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 w:rsidRPr="00ED4A1A">
        <w:rPr>
          <w:rFonts w:ascii="Liberation Serif" w:hAnsi="Liberation Serif" w:cs="Liberation Serif"/>
          <w:sz w:val="28"/>
          <w:szCs w:val="28"/>
          <w:lang w:val="ru-RU"/>
        </w:rPr>
        <w:t xml:space="preserve">Министерство образования и молодежной политики </w:t>
      </w:r>
    </w:p>
    <w:p w14:paraId="1263735C" w14:textId="77777777" w:rsidR="00ED4A1A" w:rsidRPr="00ED4A1A" w:rsidRDefault="00ED4A1A" w:rsidP="00ED4A1A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 w:rsidRPr="00ED4A1A">
        <w:rPr>
          <w:rFonts w:ascii="Liberation Serif" w:hAnsi="Liberation Serif" w:cs="Liberation Serif"/>
          <w:sz w:val="28"/>
          <w:szCs w:val="28"/>
          <w:lang w:val="ru-RU"/>
        </w:rPr>
        <w:t>Свердловской области</w:t>
      </w:r>
    </w:p>
    <w:p w14:paraId="0C4D5848" w14:textId="77777777" w:rsidR="00ED4A1A" w:rsidRPr="00ED4A1A" w:rsidRDefault="00ED4A1A" w:rsidP="00ED4A1A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 w:rsidRPr="00ED4A1A">
        <w:rPr>
          <w:rFonts w:ascii="Liberation Serif" w:hAnsi="Liberation Serif" w:cs="Liberation Serif"/>
          <w:sz w:val="28"/>
          <w:szCs w:val="28"/>
          <w:lang w:val="ru-RU"/>
        </w:rPr>
        <w:t>Департамент образования Администрации города Екатеринбурга</w:t>
      </w:r>
    </w:p>
    <w:p w14:paraId="0E407D0E" w14:textId="77777777" w:rsidR="00ED4A1A" w:rsidRPr="00ED4A1A" w:rsidRDefault="00ED4A1A" w:rsidP="00ED4A1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ED4A1A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Муниципальное автономное общеобразовательное учреждение </w:t>
      </w:r>
    </w:p>
    <w:p w14:paraId="5B0A2CB8" w14:textId="77777777" w:rsidR="00ED4A1A" w:rsidRPr="00ED4A1A" w:rsidRDefault="00ED4A1A" w:rsidP="00ED4A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D4A1A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гимназия № 177 </w:t>
      </w:r>
      <w:r w:rsidRPr="00ED4A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3062763F" w14:textId="77777777" w:rsidR="00ED4A1A" w:rsidRPr="00C44899" w:rsidRDefault="00ED4A1A" w:rsidP="00ED4A1A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448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(МАОУ Гимназия №177)</w:t>
      </w:r>
    </w:p>
    <w:p w14:paraId="4C5F1BD6" w14:textId="77777777" w:rsidR="00ED4A1A" w:rsidRPr="00C44899" w:rsidRDefault="00ED4A1A" w:rsidP="00ED4A1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7BBCF7C" w14:textId="77777777" w:rsidR="00ED4A1A" w:rsidRPr="00C44899" w:rsidRDefault="00ED4A1A" w:rsidP="00ED4A1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a"/>
        <w:tblW w:w="10632" w:type="dxa"/>
        <w:jc w:val="center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3686"/>
      </w:tblGrid>
      <w:tr w:rsidR="00C44899" w14:paraId="107AB062" w14:textId="77777777" w:rsidTr="001F1090">
        <w:trPr>
          <w:jc w:val="center"/>
        </w:trPr>
        <w:tc>
          <w:tcPr>
            <w:tcW w:w="3544" w:type="dxa"/>
          </w:tcPr>
          <w:p w14:paraId="472D9249" w14:textId="77777777" w:rsidR="00C44899" w:rsidRDefault="00C44899" w:rsidP="001F1090">
            <w:pPr>
              <w:spacing w:after="0" w:line="240" w:lineRule="auto"/>
              <w:rPr>
                <w:rFonts w:asciiTheme="majorBidi" w:hAnsiTheme="majorBidi" w:cstheme="majorBidi"/>
                <w:sz w:val="24"/>
              </w:rPr>
            </w:pPr>
          </w:p>
          <w:p w14:paraId="3A51CE4A" w14:textId="77777777" w:rsidR="00C44899" w:rsidRPr="00C44899" w:rsidRDefault="00C44899" w:rsidP="001F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noProof/>
                <w:sz w:val="24"/>
                <w:lang w:val="ru-RU" w:eastAsia="en-US"/>
              </w:rPr>
            </w:pPr>
            <w:r w:rsidRPr="00C44899">
              <w:rPr>
                <w:rFonts w:ascii="Times New Roman" w:hAnsi="Times New Roman"/>
                <w:noProof/>
                <w:sz w:val="24"/>
                <w:lang w:val="ru-RU" w:eastAsia="en-US"/>
              </w:rPr>
              <w:t xml:space="preserve">РАССМОТРЕНО </w:t>
            </w:r>
          </w:p>
          <w:p w14:paraId="6F63C991" w14:textId="77777777" w:rsidR="00C44899" w:rsidRPr="00C44899" w:rsidRDefault="00C44899" w:rsidP="001F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noProof/>
                <w:sz w:val="24"/>
                <w:lang w:val="ru-RU" w:eastAsia="en-US"/>
              </w:rPr>
            </w:pPr>
            <w:r w:rsidRPr="00C44899">
              <w:rPr>
                <w:rFonts w:ascii="Times New Roman" w:hAnsi="Times New Roman"/>
                <w:noProof/>
                <w:sz w:val="24"/>
                <w:lang w:val="ru-RU" w:eastAsia="en-US"/>
              </w:rPr>
              <w:t>на заседании методического объединения учителей математики, информатики и технологии</w:t>
            </w:r>
          </w:p>
          <w:p w14:paraId="6238B3F6" w14:textId="77777777" w:rsidR="00C44899" w:rsidRPr="00C44899" w:rsidRDefault="00C44899" w:rsidP="001F1090">
            <w:pPr>
              <w:spacing w:after="0" w:line="240" w:lineRule="auto"/>
              <w:rPr>
                <w:rFonts w:ascii="Times New Roman" w:hAnsi="Times New Roman"/>
                <w:noProof/>
                <w:sz w:val="24"/>
                <w:lang w:val="ru-RU" w:eastAsia="en-US"/>
              </w:rPr>
            </w:pPr>
          </w:p>
          <w:p w14:paraId="345CE0F9" w14:textId="77777777" w:rsidR="00C44899" w:rsidRPr="00C44899" w:rsidRDefault="00C44899" w:rsidP="001F1090">
            <w:pPr>
              <w:spacing w:after="0" w:line="240" w:lineRule="auto"/>
              <w:rPr>
                <w:rFonts w:ascii="Times New Roman" w:hAnsi="Times New Roman"/>
                <w:noProof/>
                <w:sz w:val="24"/>
                <w:lang w:val="ru-RU" w:eastAsia="en-US"/>
              </w:rPr>
            </w:pPr>
          </w:p>
          <w:p w14:paraId="6A2F8CEB" w14:textId="77777777" w:rsidR="00C44899" w:rsidRDefault="00C44899" w:rsidP="001F1090">
            <w:pPr>
              <w:spacing w:after="0" w:line="240" w:lineRule="auto"/>
              <w:rPr>
                <w:rFonts w:asciiTheme="majorBidi" w:hAnsiTheme="majorBidi" w:cstheme="majorBidi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t>Протокол № 1  от 29.08.2023 г.</w:t>
            </w:r>
          </w:p>
          <w:p w14:paraId="3D3DF2C1" w14:textId="77777777" w:rsidR="00C44899" w:rsidRDefault="00C44899" w:rsidP="001F109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02" w:type="dxa"/>
          </w:tcPr>
          <w:p w14:paraId="0C96B8B9" w14:textId="77777777" w:rsidR="00C44899" w:rsidRPr="00C44899" w:rsidRDefault="00C44899" w:rsidP="001F1090">
            <w:pPr>
              <w:spacing w:after="0" w:line="240" w:lineRule="auto"/>
              <w:rPr>
                <w:rFonts w:asciiTheme="majorBidi" w:hAnsiTheme="majorBidi" w:cstheme="majorBidi"/>
                <w:sz w:val="24"/>
                <w:lang w:val="ru-RU"/>
              </w:rPr>
            </w:pPr>
          </w:p>
          <w:p w14:paraId="0D39462F" w14:textId="77777777" w:rsidR="00C44899" w:rsidRPr="00C44899" w:rsidRDefault="00C44899" w:rsidP="001F1090">
            <w:pPr>
              <w:spacing w:after="0" w:line="240" w:lineRule="auto"/>
              <w:rPr>
                <w:rFonts w:asciiTheme="majorBidi" w:hAnsiTheme="majorBidi" w:cstheme="majorBidi"/>
                <w:sz w:val="24"/>
                <w:lang w:val="ru-RU"/>
              </w:rPr>
            </w:pPr>
            <w:r w:rsidRPr="00C44899">
              <w:rPr>
                <w:rFonts w:asciiTheme="majorBidi" w:hAnsiTheme="majorBidi" w:cstheme="majorBidi"/>
                <w:sz w:val="24"/>
                <w:lang w:val="ru-RU"/>
              </w:rPr>
              <w:t>СОГЛАСОВАНО</w:t>
            </w:r>
          </w:p>
          <w:p w14:paraId="69463CA8" w14:textId="77777777" w:rsidR="00C44899" w:rsidRPr="00C44899" w:rsidRDefault="00C44899" w:rsidP="001F1090">
            <w:pPr>
              <w:spacing w:after="0" w:line="240" w:lineRule="auto"/>
              <w:rPr>
                <w:rFonts w:asciiTheme="majorBidi" w:hAnsiTheme="majorBidi" w:cstheme="majorBidi"/>
                <w:sz w:val="24"/>
                <w:lang w:val="ru-RU"/>
              </w:rPr>
            </w:pPr>
            <w:r w:rsidRPr="00C44899">
              <w:rPr>
                <w:rFonts w:asciiTheme="majorBidi" w:hAnsiTheme="majorBidi" w:cstheme="majorBidi"/>
                <w:sz w:val="24"/>
                <w:lang w:val="ru-RU"/>
              </w:rPr>
              <w:t xml:space="preserve">Педагогическим советом МАОУ гимназии № 177 </w:t>
            </w:r>
          </w:p>
          <w:p w14:paraId="4691F317" w14:textId="77777777" w:rsidR="00C44899" w:rsidRPr="00C44899" w:rsidRDefault="00C44899" w:rsidP="001F1090">
            <w:pPr>
              <w:spacing w:after="0" w:line="240" w:lineRule="auto"/>
              <w:rPr>
                <w:rFonts w:asciiTheme="majorBidi" w:hAnsiTheme="majorBidi" w:cstheme="majorBidi"/>
                <w:sz w:val="24"/>
                <w:lang w:val="ru-RU"/>
              </w:rPr>
            </w:pPr>
          </w:p>
          <w:p w14:paraId="68278F12" w14:textId="77777777" w:rsidR="00C44899" w:rsidRPr="00C44899" w:rsidRDefault="00C44899" w:rsidP="001F1090">
            <w:pPr>
              <w:spacing w:after="0" w:line="240" w:lineRule="auto"/>
              <w:rPr>
                <w:rFonts w:asciiTheme="majorBidi" w:hAnsiTheme="majorBidi" w:cstheme="majorBidi"/>
                <w:sz w:val="24"/>
                <w:lang w:val="ru-RU"/>
              </w:rPr>
            </w:pPr>
          </w:p>
          <w:p w14:paraId="50A89DF3" w14:textId="77777777" w:rsidR="00C44899" w:rsidRPr="00C44899" w:rsidRDefault="00C44899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14:paraId="6FC04924" w14:textId="77777777" w:rsidR="00C44899" w:rsidRPr="00C44899" w:rsidRDefault="00C44899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14:paraId="3EC2F06D" w14:textId="77777777" w:rsidR="00C44899" w:rsidRDefault="00C44899" w:rsidP="001F1090">
            <w:pPr>
              <w:spacing w:after="0" w:line="240" w:lineRule="auto"/>
              <w:rPr>
                <w:rFonts w:asciiTheme="majorBidi" w:hAnsiTheme="majorBidi" w:cstheme="majorBidi"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</w:rPr>
              <w:t>Протокол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№ 1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</w:rPr>
              <w:t>от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 30.08.2023</w:t>
            </w:r>
            <w:proofErr w:type="gramEnd"/>
            <w:r>
              <w:rPr>
                <w:rFonts w:asciiTheme="majorBidi" w:hAnsiTheme="majorBidi" w:cstheme="majorBidi"/>
                <w:sz w:val="24"/>
              </w:rPr>
              <w:t xml:space="preserve"> г.</w:t>
            </w:r>
          </w:p>
          <w:p w14:paraId="578E534C" w14:textId="77777777" w:rsidR="00C44899" w:rsidRDefault="00C44899" w:rsidP="001F1090">
            <w:pPr>
              <w:spacing w:after="0" w:line="240" w:lineRule="auto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686" w:type="dxa"/>
          </w:tcPr>
          <w:p w14:paraId="0A1E7250" w14:textId="77777777" w:rsidR="00C44899" w:rsidRPr="00C44899" w:rsidRDefault="00C44899" w:rsidP="001F1090">
            <w:pPr>
              <w:spacing w:after="0" w:line="240" w:lineRule="auto"/>
              <w:rPr>
                <w:rFonts w:asciiTheme="majorBidi" w:hAnsiTheme="majorBidi" w:cstheme="majorBidi"/>
                <w:sz w:val="24"/>
                <w:lang w:val="ru-RU"/>
              </w:rPr>
            </w:pPr>
          </w:p>
          <w:p w14:paraId="4D142986" w14:textId="77777777" w:rsidR="00C44899" w:rsidRPr="00C44899" w:rsidRDefault="00C44899" w:rsidP="001F1090">
            <w:pPr>
              <w:spacing w:after="0" w:line="240" w:lineRule="auto"/>
              <w:rPr>
                <w:rFonts w:asciiTheme="majorBidi" w:hAnsiTheme="majorBidi" w:cstheme="majorBidi"/>
                <w:sz w:val="24"/>
                <w:lang w:val="ru-RU"/>
              </w:rPr>
            </w:pPr>
            <w:r w:rsidRPr="00C44899">
              <w:rPr>
                <w:rFonts w:asciiTheme="majorBidi" w:hAnsiTheme="majorBidi" w:cstheme="majorBidi"/>
                <w:sz w:val="24"/>
                <w:lang w:val="ru-RU"/>
              </w:rPr>
              <w:t>УТВЕРЖДЕНО</w:t>
            </w:r>
          </w:p>
          <w:p w14:paraId="1989D7F1" w14:textId="77777777" w:rsidR="00C44899" w:rsidRPr="00C44899" w:rsidRDefault="00C44899" w:rsidP="001F109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ajorBidi" w:hAnsiTheme="majorBidi" w:cstheme="majorBidi"/>
                <w:sz w:val="24"/>
                <w:lang w:val="ru-RU"/>
              </w:rPr>
            </w:pPr>
            <w:r w:rsidRPr="00C44899">
              <w:rPr>
                <w:rFonts w:asciiTheme="majorBidi" w:hAnsiTheme="majorBidi" w:cstheme="majorBidi"/>
                <w:sz w:val="24"/>
                <w:lang w:val="ru-RU"/>
              </w:rPr>
              <w:t xml:space="preserve">директор МАОУ гимназии № 177  </w:t>
            </w:r>
          </w:p>
          <w:p w14:paraId="582DFF5B" w14:textId="77777777" w:rsidR="00C44899" w:rsidRPr="00C44899" w:rsidRDefault="00C44899" w:rsidP="001F1090">
            <w:pPr>
              <w:pBdr>
                <w:bottom w:val="single" w:sz="12" w:space="1" w:color="auto"/>
              </w:pBdr>
              <w:spacing w:after="0" w:line="240" w:lineRule="auto"/>
              <w:rPr>
                <w:rFonts w:asciiTheme="majorBidi" w:hAnsiTheme="majorBidi" w:cstheme="majorBidi"/>
                <w:sz w:val="24"/>
                <w:lang w:val="ru-RU"/>
              </w:rPr>
            </w:pPr>
          </w:p>
          <w:p w14:paraId="77AA38D8" w14:textId="77777777" w:rsidR="00C44899" w:rsidRPr="00C44899" w:rsidRDefault="00C44899" w:rsidP="001F1090">
            <w:pPr>
              <w:spacing w:after="0" w:line="240" w:lineRule="auto"/>
              <w:rPr>
                <w:rFonts w:asciiTheme="majorBidi" w:hAnsiTheme="majorBidi" w:cstheme="majorBidi"/>
                <w:sz w:val="24"/>
                <w:lang w:val="ru-RU"/>
              </w:rPr>
            </w:pPr>
            <w:r w:rsidRPr="00C44899">
              <w:rPr>
                <w:rFonts w:asciiTheme="majorBidi" w:hAnsiTheme="majorBidi" w:cstheme="majorBidi"/>
                <w:sz w:val="24"/>
                <w:lang w:val="ru-RU"/>
              </w:rPr>
              <w:t>Самойленко Татьяна Николаевна</w:t>
            </w:r>
          </w:p>
          <w:p w14:paraId="5853C129" w14:textId="77777777" w:rsidR="00C44899" w:rsidRPr="00C44899" w:rsidRDefault="00C44899" w:rsidP="001F1090">
            <w:pPr>
              <w:spacing w:after="0" w:line="240" w:lineRule="auto"/>
              <w:rPr>
                <w:rFonts w:asciiTheme="majorBidi" w:hAnsiTheme="majorBidi" w:cstheme="majorBidi"/>
                <w:sz w:val="24"/>
                <w:lang w:val="ru-RU"/>
              </w:rPr>
            </w:pPr>
          </w:p>
          <w:p w14:paraId="20262421" w14:textId="77777777" w:rsidR="00C44899" w:rsidRPr="00C44899" w:rsidRDefault="00C44899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14:paraId="7244BE7B" w14:textId="77777777" w:rsidR="00C44899" w:rsidRPr="00C44899" w:rsidRDefault="00C44899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14:paraId="524C733D" w14:textId="77777777" w:rsidR="00C44899" w:rsidRDefault="00C44899" w:rsidP="001F1090">
            <w:pPr>
              <w:spacing w:after="0" w:line="240" w:lineRule="auto"/>
              <w:rPr>
                <w:rFonts w:asciiTheme="majorBidi" w:hAnsiTheme="majorBidi" w:cstheme="majorBidi"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</w:rPr>
              <w:t>Приказ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№ 364 </w:t>
            </w:r>
            <w:proofErr w:type="spellStart"/>
            <w:r>
              <w:rPr>
                <w:rFonts w:asciiTheme="majorBidi" w:hAnsiTheme="majorBidi" w:cstheme="majorBidi"/>
                <w:sz w:val="24"/>
              </w:rPr>
              <w:t>от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30.08.2023 г.</w:t>
            </w:r>
          </w:p>
          <w:p w14:paraId="59EDBD0E" w14:textId="77777777" w:rsidR="00C44899" w:rsidRDefault="00C44899" w:rsidP="001F1090">
            <w:pPr>
              <w:spacing w:after="0" w:line="240" w:lineRule="auto"/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0AF19CF9" w14:textId="77777777" w:rsidR="00ED4A1A" w:rsidRPr="00C44899" w:rsidRDefault="00ED4A1A" w:rsidP="00ED4A1A">
      <w:pPr>
        <w:spacing w:after="0"/>
        <w:rPr>
          <w:lang w:val="ru-RU"/>
        </w:rPr>
      </w:pPr>
    </w:p>
    <w:p w14:paraId="721FA524" w14:textId="77777777" w:rsidR="00ED4A1A" w:rsidRPr="00C44899" w:rsidRDefault="00ED4A1A" w:rsidP="00ED4A1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44899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14:paraId="430F481E" w14:textId="77777777" w:rsidR="00ED4A1A" w:rsidRPr="00C44899" w:rsidRDefault="00ED4A1A" w:rsidP="00ED4A1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C4E9245" w14:textId="77777777" w:rsidR="00ED4A1A" w:rsidRPr="00C44899" w:rsidRDefault="00ED4A1A" w:rsidP="00ED4A1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D4E4612" w14:textId="77777777" w:rsidR="00ED4A1A" w:rsidRPr="00C44899" w:rsidRDefault="00ED4A1A" w:rsidP="00ED4A1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EE2F4AF" w14:textId="77777777" w:rsidR="00ED4A1A" w:rsidRPr="00C44899" w:rsidRDefault="00ED4A1A" w:rsidP="00ED4A1A">
      <w:pPr>
        <w:spacing w:after="0" w:line="408" w:lineRule="auto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C44899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РАБОЧАЯ ПРОГРАММА</w:t>
      </w:r>
    </w:p>
    <w:p w14:paraId="53D1B6BD" w14:textId="1E00CE03" w:rsidR="00ED4A1A" w:rsidRPr="00ED4A1A" w:rsidRDefault="00ED4A1A" w:rsidP="00ED4A1A">
      <w:pPr>
        <w:spacing w:after="0" w:line="408" w:lineRule="auto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ED4A1A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учебного </w:t>
      </w:r>
      <w:r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курса</w:t>
      </w:r>
      <w:r w:rsidRPr="00ED4A1A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За страницами учебника математики</w:t>
      </w:r>
      <w:r w:rsidRPr="00ED4A1A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»</w:t>
      </w:r>
    </w:p>
    <w:p w14:paraId="2F5C5058" w14:textId="45A37112" w:rsidR="00ED4A1A" w:rsidRPr="00C44899" w:rsidRDefault="00ED4A1A" w:rsidP="00ED4A1A">
      <w:pPr>
        <w:spacing w:after="0" w:line="408" w:lineRule="auto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C44899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для обучающихся </w:t>
      </w:r>
      <w:r w:rsidR="00F463DD">
        <w:rPr>
          <w:rFonts w:ascii="Times New Roman" w:hAnsi="Times New Roman" w:cs="Times New Roman"/>
          <w:color w:val="000000"/>
          <w:sz w:val="28"/>
          <w:szCs w:val="24"/>
          <w:lang w:val="ru-RU"/>
        </w:rPr>
        <w:t>7</w:t>
      </w:r>
      <w:r w:rsidRPr="00C44899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классов</w:t>
      </w:r>
    </w:p>
    <w:p w14:paraId="03831817" w14:textId="77777777" w:rsidR="00ED4A1A" w:rsidRPr="00C44899" w:rsidRDefault="00ED4A1A" w:rsidP="00ED4A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73FCED8" w14:textId="77777777" w:rsidR="00ED4A1A" w:rsidRPr="00C44899" w:rsidRDefault="00ED4A1A" w:rsidP="00ED4A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5EF1FEA" w14:textId="77777777" w:rsidR="00ED4A1A" w:rsidRPr="00C44899" w:rsidRDefault="00ED4A1A" w:rsidP="00ED4A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1A83FFC" w14:textId="77777777" w:rsidR="00ED4A1A" w:rsidRPr="00C44899" w:rsidRDefault="00ED4A1A" w:rsidP="00ED4A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EAB5035" w14:textId="77777777" w:rsidR="00ED4A1A" w:rsidRPr="00C44899" w:rsidRDefault="00ED4A1A" w:rsidP="00ED4A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D30DACA" w14:textId="77777777" w:rsidR="00ED4A1A" w:rsidRPr="00C44899" w:rsidRDefault="00ED4A1A" w:rsidP="00ED4A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6468569" w14:textId="77777777" w:rsidR="00ED4A1A" w:rsidRPr="00C44899" w:rsidRDefault="00ED4A1A" w:rsidP="00ED4A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A78DF57" w14:textId="77777777" w:rsidR="00ED4A1A" w:rsidRPr="00C44899" w:rsidRDefault="00ED4A1A" w:rsidP="00ED4A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A1CF069" w14:textId="77777777" w:rsidR="00ED4A1A" w:rsidRPr="00C44899" w:rsidRDefault="00ED4A1A" w:rsidP="00ED4A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04AA9D7" w14:textId="77777777" w:rsidR="00ED4A1A" w:rsidRPr="00C44899" w:rsidRDefault="00ED4A1A" w:rsidP="00ED4A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B6276CD" w14:textId="77777777" w:rsidR="00ED4A1A" w:rsidRDefault="00ED4A1A" w:rsidP="00ED4A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DCD6177" w14:textId="77777777" w:rsidR="00C44899" w:rsidRDefault="00C44899" w:rsidP="00ED4A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6CFA1EC" w14:textId="77777777" w:rsidR="00C44899" w:rsidRPr="00C44899" w:rsidRDefault="00C44899" w:rsidP="00ED4A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GoBack"/>
      <w:bookmarkEnd w:id="1"/>
    </w:p>
    <w:bookmarkEnd w:id="0"/>
    <w:p w14:paraId="5B744AD9" w14:textId="77777777" w:rsidR="00ED4A1A" w:rsidRPr="00C44899" w:rsidRDefault="00ED4A1A" w:rsidP="00ED4A1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C44899">
        <w:rPr>
          <w:rFonts w:asciiTheme="majorBidi" w:hAnsiTheme="majorBidi" w:cstheme="majorBidi"/>
          <w:sz w:val="28"/>
          <w:szCs w:val="28"/>
          <w:lang w:val="ru-RU"/>
        </w:rPr>
        <w:t>город Екатеринбург, 2023</w:t>
      </w:r>
    </w:p>
    <w:p w14:paraId="17683F66" w14:textId="77777777" w:rsidR="00ED4A1A" w:rsidRPr="00C44899" w:rsidRDefault="00ED4A1A" w:rsidP="00ED4A1A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6AC441B" w14:textId="77777777" w:rsidR="004A5C40" w:rsidRDefault="004A5C40" w:rsidP="004A5C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49BDA436" w14:textId="77777777" w:rsidR="004A5C40" w:rsidRDefault="004A5C40" w:rsidP="004A5C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E445B1" w14:textId="54D60163" w:rsidR="004A5C40" w:rsidRDefault="004A5C40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Математика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принципа обучения. 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</w:t>
      </w:r>
    </w:p>
    <w:p w14:paraId="3FF83411" w14:textId="77777777" w:rsidR="0019587E" w:rsidRDefault="004A5C40" w:rsidP="001958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Целью изучения </w:t>
      </w:r>
      <w:r w:rsidR="0019587E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курса «За страницами учебника математики»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использование </w:t>
      </w:r>
      <w:r w:rsidR="0019587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алгебры и геометрии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</w:t>
      </w:r>
      <w:r w:rsidR="001958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  <w:r w:rsidR="0019587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53C410CB" w14:textId="6F94E19A" w:rsidR="0019587E" w:rsidRDefault="004A5C40" w:rsidP="0019587E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курс «</w:t>
      </w:r>
      <w:r w:rsidR="0019587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страницами учебника математики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включает следующие основные разделы содержания: </w:t>
      </w:r>
      <w:r w:rsidR="001958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«Числа и вычисления», «Алгебраические выражения»,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«Геометрические фигуры и их свойства», «Измерение геометрических величин», «Уравнения». В ходе изучения учебного курса обучающимся приходится логически рассуждать, использовать теоретико-множественный язык. </w:t>
      </w:r>
    </w:p>
    <w:p w14:paraId="53DFF57E" w14:textId="1B5C3860" w:rsidR="004A5C40" w:rsidRDefault="004A5C40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5699D395" w14:textId="1B2C9787" w:rsidR="008231FE" w:rsidRDefault="004A5C40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</w:t>
      </w:r>
      <w:r w:rsidR="00F463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ому плану в 7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классах изучается учебный курс «</w:t>
      </w:r>
      <w:r w:rsidR="008231F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страницами учебника математики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который включает следующие основные разделы содержания: </w:t>
      </w:r>
      <w:r w:rsidR="008231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Числа и вычисления», «Алгебраические выражения», «Геометрические фигуры и их свойства», «Измерение геометрических величин», «Уравнения». </w:t>
      </w:r>
    </w:p>
    <w:p w14:paraId="7D1BA14D" w14:textId="6656E932" w:rsidR="004A5C40" w:rsidRDefault="004A5C40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" w:name="88e7274f-146c-45cf-bb6c-0aa84ae038d1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«За страницами учебника математики» отводится 34 часа: в 7 классе – 34 часа (1 час в неделю).</w:t>
      </w:r>
      <w:bookmarkStart w:id="3" w:name="block-5330792"/>
      <w:bookmarkEnd w:id="2"/>
      <w:bookmarkEnd w:id="3"/>
    </w:p>
    <w:p w14:paraId="585E2BC7" w14:textId="748FCF56" w:rsidR="008231FE" w:rsidRDefault="008231FE">
      <w:pPr>
        <w:spacing w:after="160" w:line="259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 w:type="page"/>
      </w:r>
    </w:p>
    <w:p w14:paraId="4F9E89C3" w14:textId="28081018" w:rsidR="004A5C40" w:rsidRDefault="004A5C40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1017E7CB" w14:textId="77777777" w:rsidR="004A5C40" w:rsidRDefault="004A5C40" w:rsidP="004A5C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A5BD97" w14:textId="77777777" w:rsidR="004A5C40" w:rsidRDefault="004A5C40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09675477" w14:textId="31D01EEE" w:rsidR="004A5C40" w:rsidRDefault="004A5C40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  <w:r w:rsidR="008231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Взаимно однозначное соответствие между множеством рациональных чисел и координатной прямой.</w:t>
      </w:r>
    </w:p>
    <w:p w14:paraId="5C2002D0" w14:textId="77777777" w:rsidR="004A5C40" w:rsidRDefault="004A5C40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7C1C8E6B" w14:textId="77777777" w:rsidR="004A5C40" w:rsidRDefault="004A5C40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Реальные зависимости, в том числе прямая и обратная пропорциональности.</w:t>
      </w:r>
    </w:p>
    <w:p w14:paraId="6E90885E" w14:textId="77777777" w:rsidR="004A5C40" w:rsidRDefault="004A5C40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24426221"/>
      <w:bookmarkEnd w:id="4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14:paraId="39CC74C3" w14:textId="77777777" w:rsidR="004A5C40" w:rsidRDefault="004A5C40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73A824FE" w14:textId="77777777" w:rsidR="004A5C40" w:rsidRDefault="004A5C40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Свойства степени с натуральным показателем.</w:t>
      </w:r>
    </w:p>
    <w:p w14:paraId="14A02168" w14:textId="77777777" w:rsidR="004A5C40" w:rsidRDefault="004A5C40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5E2E5371" w14:textId="69508F0F" w:rsidR="004A5C40" w:rsidRDefault="004A5C40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426222"/>
      <w:bookmarkEnd w:id="5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Уравнения </w:t>
      </w:r>
    </w:p>
    <w:p w14:paraId="32440CE3" w14:textId="77777777" w:rsidR="004A5C40" w:rsidRDefault="004A5C40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77AF3D73" w14:textId="77777777" w:rsidR="004A5C40" w:rsidRDefault="004A5C40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18D54E94" w14:textId="77777777" w:rsidR="004A5C40" w:rsidRDefault="004A5C40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3436BF1C" w14:textId="038C237A" w:rsidR="004A5C40" w:rsidRPr="00CC76DD" w:rsidRDefault="00CC76DD" w:rsidP="00CC76DD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6" w:name="block-5331715"/>
      <w:bookmarkEnd w:id="6"/>
      <w:r w:rsidRPr="00CC76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Геометрические фигуры и их свойства</w:t>
      </w:r>
      <w:r w:rsidR="005C1E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="005C1E53" w:rsidRPr="005C1E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Измерение геометрических величин</w:t>
      </w:r>
    </w:p>
    <w:p w14:paraId="334E57DC" w14:textId="6EEE9901" w:rsidR="004A5C40" w:rsidRDefault="00CC76DD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="004A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14:paraId="4D9E1D04" w14:textId="3482473E" w:rsidR="004A5C40" w:rsidRDefault="004A5C40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Треугольник. Высота, медиана, биссектриса, их свойства.</w:t>
      </w:r>
    </w:p>
    <w:p w14:paraId="45CBF001" w14:textId="77777777" w:rsidR="004A5C40" w:rsidRDefault="004A5C40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Равнобедренный и равносторонний треугольники. Неравенство треугольника.</w:t>
      </w:r>
    </w:p>
    <w:p w14:paraId="3BC33021" w14:textId="77777777" w:rsidR="004A5C40" w:rsidRDefault="004A5C40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Свойства и признаки равнобедренного треугольника. Признаки равенства треугольников.</w:t>
      </w:r>
    </w:p>
    <w:p w14:paraId="4A1A2CB1" w14:textId="77777777" w:rsidR="004A5C40" w:rsidRDefault="004A5C40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Свойства и признаки параллельных прямых. Сумма углов треугольника. Внешние углы треугольника.</w:t>
      </w:r>
    </w:p>
    <w:p w14:paraId="69315FCF" w14:textId="44D016A2" w:rsidR="004A5C40" w:rsidRDefault="004A5C40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</w:t>
      </w:r>
      <w:r w:rsidR="005C1E53">
        <w:rPr>
          <w:rFonts w:ascii="Times New Roman" w:hAnsi="Times New Roman" w:cs="Times New Roman"/>
          <w:color w:val="000000"/>
          <w:sz w:val="24"/>
          <w:szCs w:val="24"/>
          <w:lang w:val="ru-RU"/>
        </w:rPr>
        <w:t>, 45⁰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6357C6A" w14:textId="77777777" w:rsidR="004A5C40" w:rsidRDefault="004A5C40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14:paraId="6CF2BDC8" w14:textId="3239C4C8" w:rsidR="004A5C40" w:rsidRDefault="004A5C40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14:paraId="6D3EEEBE" w14:textId="2259D0CF" w:rsidR="005C1E53" w:rsidRDefault="005C1E53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217AA3EE" w14:textId="6B357582" w:rsidR="005C1E53" w:rsidRDefault="005C1E53" w:rsidP="005C1E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«ЗА СТРАНИЦАМИ УЧЕБНИКА МАТЕМАТИКИ» НА УРОВНЕ ОСНОВНОГО ОБЩЕГО ОБРАЗОВАНИЯ</w:t>
      </w:r>
    </w:p>
    <w:p w14:paraId="78EF9E00" w14:textId="77777777" w:rsidR="005C1E53" w:rsidRDefault="005C1E53" w:rsidP="005C1E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8D5D37" w14:textId="77777777" w:rsidR="005C1E53" w:rsidRDefault="005C1E53" w:rsidP="005C1E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193DBA29" w14:textId="77777777" w:rsidR="005C1E53" w:rsidRDefault="005C1E53" w:rsidP="005C1E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D23026" w14:textId="7805592F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«За страницами учебника математики» характеризуются:</w:t>
      </w:r>
    </w:p>
    <w:p w14:paraId="788E11F8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14:paraId="7D545425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272D15CA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14:paraId="07A9B416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146E7155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14:paraId="6BFE8C57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1F5AC3DE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14:paraId="7818E29A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6DBA2EAB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14:paraId="1A9D58B9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21617BC3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33D5B76A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14:paraId="28EA339A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14:paraId="3BCA6979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F3D0838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14:paraId="43712E33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8063CE8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525B7D14" w14:textId="40AB688D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AD6C982" w14:textId="6CFD435C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DA3837" w14:textId="77777777" w:rsidR="005C1E53" w:rsidRDefault="005C1E53" w:rsidP="005C1E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53C6380E" w14:textId="77777777" w:rsidR="005C1E53" w:rsidRDefault="005C1E53" w:rsidP="005C1E53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3338A49" w14:textId="7B4CFE57" w:rsidR="005C1E53" w:rsidRDefault="005C1E53" w:rsidP="005C1E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3B5EA301" w14:textId="77777777" w:rsidR="005C1E53" w:rsidRDefault="005C1E53" w:rsidP="005C1E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логические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8A03D92" w14:textId="77777777" w:rsidR="005C1E53" w:rsidRDefault="005C1E53" w:rsidP="005C1E5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7666EC91" w14:textId="77777777" w:rsidR="005C1E53" w:rsidRDefault="005C1E53" w:rsidP="005C1E5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658E7168" w14:textId="77777777" w:rsidR="005C1E53" w:rsidRDefault="005C1E53" w:rsidP="005C1E5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24A19101" w14:textId="77777777" w:rsidR="005C1E53" w:rsidRDefault="005C1E53" w:rsidP="005C1E5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5448E41" w14:textId="77777777" w:rsidR="005C1E53" w:rsidRDefault="005C1E53" w:rsidP="005C1E5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контрпримеры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обосновывать собственные рассуждения;</w:t>
      </w:r>
    </w:p>
    <w:p w14:paraId="12124AFA" w14:textId="77777777" w:rsidR="005C1E53" w:rsidRDefault="005C1E53" w:rsidP="005C1E5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2D319DB" w14:textId="77777777" w:rsidR="005C1E53" w:rsidRDefault="005C1E53" w:rsidP="005C1E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793D9DF" w14:textId="77777777" w:rsidR="005C1E53" w:rsidRDefault="005C1E53" w:rsidP="005C1E5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5E1A2EC1" w14:textId="77777777" w:rsidR="005C1E53" w:rsidRDefault="005C1E53" w:rsidP="005C1E5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2D808DC9" w14:textId="77777777" w:rsidR="005C1E53" w:rsidRDefault="005C1E53" w:rsidP="005C1E5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7CC3289" w14:textId="77777777" w:rsidR="005C1E53" w:rsidRDefault="005C1E53" w:rsidP="005C1E5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FBB756E" w14:textId="77777777" w:rsidR="005C1E53" w:rsidRDefault="005C1E53" w:rsidP="005C1E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4594D7A0" w14:textId="77777777" w:rsidR="005C1E53" w:rsidRDefault="005C1E53" w:rsidP="005C1E5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недостаточность и избыточность информации, данных, необходимых для решения задачи;</w:t>
      </w:r>
    </w:p>
    <w:p w14:paraId="7A20E6B8" w14:textId="77777777" w:rsidR="005C1E53" w:rsidRDefault="005C1E53" w:rsidP="005C1E5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B4019A0" w14:textId="77777777" w:rsidR="005C1E53" w:rsidRDefault="005C1E53" w:rsidP="005C1E5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452407D6" w14:textId="77777777" w:rsidR="005C1E53" w:rsidRDefault="005C1E53" w:rsidP="005C1E5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124D6820" w14:textId="77777777" w:rsidR="005C1E53" w:rsidRDefault="005C1E53" w:rsidP="005C1E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EA03CC3" w14:textId="77777777" w:rsidR="005C1E53" w:rsidRDefault="005C1E53" w:rsidP="005C1E5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2447D3F7" w14:textId="77777777" w:rsidR="005C1E53" w:rsidRDefault="005C1E53" w:rsidP="005C1E5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729B7D60" w14:textId="77777777" w:rsidR="005C1E53" w:rsidRDefault="005C1E53" w:rsidP="005C1E5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5225B320" w14:textId="77777777" w:rsidR="005C1E53" w:rsidRDefault="005C1E53" w:rsidP="005C1E5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0B55B828" w14:textId="77777777" w:rsidR="005C1E53" w:rsidRDefault="005C1E53" w:rsidP="005C1E5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72868EBA" w14:textId="77777777" w:rsidR="005C1E53" w:rsidRDefault="005C1E53" w:rsidP="005C1E5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F1E5841" w14:textId="77777777" w:rsidR="005C1E53" w:rsidRDefault="005C1E53" w:rsidP="005C1E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2C71A2" w14:textId="77777777" w:rsidR="005C1E53" w:rsidRDefault="005C1E53" w:rsidP="005C1E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42CD3278" w14:textId="77777777" w:rsidR="005C1E53" w:rsidRDefault="005C1E53" w:rsidP="005C1E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5515F82A" w14:textId="77777777" w:rsidR="005C1E53" w:rsidRDefault="005C1E53" w:rsidP="005C1E5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6DE438A" w14:textId="77777777" w:rsidR="005C1E53" w:rsidRDefault="005C1E53" w:rsidP="005C1E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интеллект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7D1EEA1" w14:textId="77777777" w:rsidR="005C1E53" w:rsidRDefault="005C1E53" w:rsidP="005C1E5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2BBC8D1A" w14:textId="77777777" w:rsidR="005C1E53" w:rsidRDefault="005C1E53" w:rsidP="005C1E5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B7DE686" w14:textId="77777777" w:rsidR="005C1E53" w:rsidRDefault="005C1E53" w:rsidP="005C1E5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цели, находить ошибку, давать оценку приобретённому опыту.</w:t>
      </w:r>
    </w:p>
    <w:p w14:paraId="2CAD9DD1" w14:textId="76615304" w:rsidR="005C1E53" w:rsidRDefault="005C1E53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BD3285" w14:textId="77777777" w:rsidR="005C1E53" w:rsidRDefault="005C1E53" w:rsidP="005C1E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14:paraId="6147FF31" w14:textId="77777777" w:rsidR="005C1E53" w:rsidRDefault="005C1E53" w:rsidP="005C1E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15E3B4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234"/>
      <w:bookmarkEnd w:id="7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3CCD2F42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235"/>
      <w:bookmarkEnd w:id="8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269AB9AA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18D17B90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777CC906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рациональные числа.</w:t>
      </w:r>
    </w:p>
    <w:p w14:paraId="67A8008D" w14:textId="4F22047A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со степенями с натуральными показателями.</w:t>
      </w:r>
    </w:p>
    <w:p w14:paraId="6F34E817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5BB8B0BE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36"/>
      <w:bookmarkEnd w:id="9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14:paraId="57614290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49436A79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буквенных выражений при заданных значениях переменных.</w:t>
      </w:r>
    </w:p>
    <w:p w14:paraId="3A588DD5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7245F11A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003F72A7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1D1E1C0E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2726FF15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1E14A11F" w14:textId="134495AD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37"/>
      <w:bookmarkEnd w:id="1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</w:t>
      </w:r>
    </w:p>
    <w:p w14:paraId="1875E999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2C2B8986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переменными, в том числе графически.</w:t>
      </w:r>
    </w:p>
    <w:p w14:paraId="1D47B6F8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60D5BF83" w14:textId="77777777" w:rsidR="009111F3" w:rsidRPr="00CC76DD" w:rsidRDefault="009111F3" w:rsidP="009111F3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1" w:name="_Toc124426238"/>
      <w:bookmarkStart w:id="12" w:name="_Toc124426243"/>
      <w:bookmarkEnd w:id="11"/>
      <w:bookmarkEnd w:id="12"/>
      <w:r w:rsidRPr="00CC76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Геометрические фигуры и их свойства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5C1E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Измерение геометрических величин</w:t>
      </w:r>
    </w:p>
    <w:p w14:paraId="35B41D98" w14:textId="492EC931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14:paraId="59E01D3F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величины.</w:t>
      </w:r>
    </w:p>
    <w:p w14:paraId="05CEE03E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чертежи к геометрическим задачам.</w:t>
      </w:r>
    </w:p>
    <w:p w14:paraId="6C7D62A4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14:paraId="213E2FA8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логические рассуждения с использованием геометрических теорем.</w:t>
      </w:r>
    </w:p>
    <w:p w14:paraId="69B70018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14:paraId="2C8B7E2C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14:paraId="7E743592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 на клетчатой бумаге.</w:t>
      </w:r>
    </w:p>
    <w:p w14:paraId="4B382F34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14:paraId="4577BFD2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14:paraId="2AB86738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простейшими геометрическими неравенствами, понимать их практический смысл.</w:t>
      </w:r>
    </w:p>
    <w:p w14:paraId="7F5C9B05" w14:textId="77777777" w:rsidR="005C1E53" w:rsidRDefault="005C1E53" w:rsidP="005C1E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основные геометрические построения с помощью циркуля и линейки.</w:t>
      </w:r>
    </w:p>
    <w:p w14:paraId="3FBD6559" w14:textId="28DB5EEF" w:rsidR="00502375" w:rsidRDefault="00502375" w:rsidP="0050237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в том числе задачи из реальной жизни (с использованием калькулятора, цифровых технологий).</w:t>
      </w:r>
      <w:bookmarkStart w:id="13" w:name="_Toc124426249"/>
      <w:bookmarkEnd w:id="13"/>
    </w:p>
    <w:p w14:paraId="077BB301" w14:textId="77777777" w:rsidR="00502375" w:rsidRDefault="00502375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  <w:sectPr w:rsidR="005023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90F9D" w14:textId="77777777" w:rsidR="00502375" w:rsidRDefault="00502375" w:rsidP="0050237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1B68F4D8" w14:textId="77777777" w:rsidR="00502375" w:rsidRDefault="00502375" w:rsidP="0050237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147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79"/>
        <w:gridCol w:w="5197"/>
        <w:gridCol w:w="1598"/>
        <w:gridCol w:w="1841"/>
        <w:gridCol w:w="1910"/>
        <w:gridCol w:w="3063"/>
      </w:tblGrid>
      <w:tr w:rsidR="00502375" w14:paraId="14CA2091" w14:textId="77777777" w:rsidTr="00502375">
        <w:trPr>
          <w:trHeight w:val="144"/>
        </w:trPr>
        <w:tc>
          <w:tcPr>
            <w:tcW w:w="11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85D138" w14:textId="77777777" w:rsidR="00502375" w:rsidRDefault="00502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CB82783" w14:textId="77777777" w:rsidR="00502375" w:rsidRDefault="00502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E6E323" w14:textId="4CBB6D85" w:rsidR="00502375" w:rsidRPr="0026431D" w:rsidRDefault="00502375" w:rsidP="00502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A47196" w14:textId="77777777" w:rsidR="00502375" w:rsidRDefault="005023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F1BC1B" w14:textId="5AF9E0F1" w:rsidR="00502375" w:rsidRDefault="00502375" w:rsidP="00502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502375" w14:paraId="1FE27375" w14:textId="77777777" w:rsidTr="00502375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501C77" w14:textId="77777777" w:rsidR="00502375" w:rsidRDefault="005023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60C725" w14:textId="77777777" w:rsidR="00502375" w:rsidRDefault="005023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E0D118" w14:textId="4D655936" w:rsidR="00502375" w:rsidRDefault="00502375" w:rsidP="00502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692A31" w14:textId="236E2BE4" w:rsidR="00502375" w:rsidRDefault="00502375" w:rsidP="00502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ы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460A5A" w14:textId="2E6892F4" w:rsidR="00502375" w:rsidRDefault="00502375" w:rsidP="00502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0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07E4D4" w14:textId="77777777" w:rsidR="00502375" w:rsidRDefault="005023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375" w:rsidRPr="00C44899" w14:paraId="31F295C2" w14:textId="77777777" w:rsidTr="00502375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740C32" w14:textId="77777777" w:rsidR="00502375" w:rsidRDefault="005023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04B8F2" w14:textId="77777777" w:rsidR="00502375" w:rsidRDefault="00502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38137F" w14:textId="0DD07704" w:rsidR="00502375" w:rsidRPr="0026431D" w:rsidRDefault="005023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50EB71" w14:textId="25BC6A99" w:rsidR="00502375" w:rsidRPr="0026431D" w:rsidRDefault="005023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653501" w14:textId="77777777" w:rsidR="00502375" w:rsidRPr="0026431D" w:rsidRDefault="005023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AF30DE" w14:textId="77777777" w:rsidR="00502375" w:rsidRDefault="00502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415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90</w:t>
              </w:r>
            </w:hyperlink>
          </w:p>
        </w:tc>
      </w:tr>
      <w:tr w:rsidR="00502375" w:rsidRPr="00C44899" w14:paraId="013EF634" w14:textId="77777777" w:rsidTr="00502375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67F68A" w14:textId="77777777" w:rsidR="00502375" w:rsidRDefault="005023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69D56A" w14:textId="77777777" w:rsidR="00502375" w:rsidRDefault="00502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2D0FB5" w14:textId="11729D49" w:rsidR="00502375" w:rsidRDefault="005023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C0888B" w14:textId="48522634" w:rsidR="00502375" w:rsidRDefault="005023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4304A7" w14:textId="77777777" w:rsidR="00502375" w:rsidRDefault="005023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16516F" w14:textId="77777777" w:rsidR="00502375" w:rsidRDefault="00502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415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90</w:t>
              </w:r>
            </w:hyperlink>
          </w:p>
        </w:tc>
      </w:tr>
      <w:tr w:rsidR="00502375" w:rsidRPr="00C44899" w14:paraId="2B21D435" w14:textId="77777777" w:rsidTr="00502375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77EB6D" w14:textId="77777777" w:rsidR="00502375" w:rsidRDefault="005023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8F99D3" w14:textId="06D86627" w:rsidR="00502375" w:rsidRDefault="00502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0D282A" w14:textId="7508C246" w:rsidR="00502375" w:rsidRDefault="005023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CABE7B" w14:textId="129082B1" w:rsidR="00502375" w:rsidRDefault="005023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FA4BBF" w14:textId="77777777" w:rsidR="00502375" w:rsidRDefault="005023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38E124" w14:textId="77777777" w:rsidR="00502375" w:rsidRDefault="00502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415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90</w:t>
              </w:r>
            </w:hyperlink>
          </w:p>
        </w:tc>
      </w:tr>
      <w:tr w:rsidR="00502375" w:rsidRPr="00C44899" w14:paraId="12835B71" w14:textId="77777777" w:rsidTr="00502375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D6BC96" w14:textId="77777777" w:rsidR="00502375" w:rsidRDefault="005023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0D9D56" w14:textId="668316C6" w:rsidR="00502375" w:rsidRPr="00502375" w:rsidRDefault="00502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Геометрические фигуры и их свойства.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59B3BA" w14:textId="6C11DF94" w:rsidR="00502375" w:rsidRPr="0026431D" w:rsidRDefault="005023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50A4FC" w14:textId="4CF2860F" w:rsidR="00502375" w:rsidRPr="0026431D" w:rsidRDefault="005023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D63D26" w14:textId="77777777" w:rsidR="00502375" w:rsidRPr="0026431D" w:rsidRDefault="005023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F4C055" w14:textId="77777777" w:rsidR="00502375" w:rsidRDefault="00502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415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90</w:t>
              </w:r>
            </w:hyperlink>
          </w:p>
        </w:tc>
      </w:tr>
      <w:tr w:rsidR="00502375" w:rsidRPr="00C44899" w14:paraId="3354A0A8" w14:textId="77777777" w:rsidTr="00502375">
        <w:trPr>
          <w:trHeight w:val="144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57BA5E" w14:textId="77777777" w:rsidR="00502375" w:rsidRDefault="005023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958A74" w14:textId="4E0D936E" w:rsidR="00502375" w:rsidRPr="00502375" w:rsidRDefault="00502375" w:rsidP="00502375">
            <w:pPr>
              <w:spacing w:after="0" w:line="264" w:lineRule="auto"/>
              <w:ind w:firstLine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геометрических величин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ED69F8" w14:textId="04BB1D31" w:rsidR="00502375" w:rsidRDefault="005023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07232A" w14:textId="0F0DCB6A" w:rsidR="00502375" w:rsidRDefault="005023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DCD474" w14:textId="77777777" w:rsidR="00502375" w:rsidRDefault="005023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CF49F2" w14:textId="77777777" w:rsidR="00502375" w:rsidRDefault="00502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415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90</w:t>
              </w:r>
            </w:hyperlink>
          </w:p>
        </w:tc>
      </w:tr>
      <w:tr w:rsidR="00502375" w14:paraId="5753B8C4" w14:textId="77777777" w:rsidTr="00502375">
        <w:trPr>
          <w:trHeight w:val="144"/>
        </w:trPr>
        <w:tc>
          <w:tcPr>
            <w:tcW w:w="6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A41B68" w14:textId="77777777" w:rsidR="00502375" w:rsidRDefault="00502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BC3E78" w14:textId="3012A4CE" w:rsidR="00502375" w:rsidRPr="00502375" w:rsidRDefault="005023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B56BB1" w14:textId="63BEE3D6" w:rsidR="00502375" w:rsidRDefault="005023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F146EF" w14:textId="77777777" w:rsidR="00502375" w:rsidRDefault="005023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3B0C4D" w14:textId="77777777" w:rsidR="00502375" w:rsidRDefault="00502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BAA9CE" w14:textId="42D88539" w:rsidR="00502375" w:rsidRDefault="00502375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B3ACEE6" w14:textId="65674A7A" w:rsidR="0026431D" w:rsidRDefault="0026431D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2F310B18" w14:textId="77777777" w:rsidR="00EE5D47" w:rsidRDefault="00EE5D47" w:rsidP="00EE5D4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14:paraId="07836C3E" w14:textId="77777777" w:rsidR="00EE5D47" w:rsidRDefault="00EE5D47" w:rsidP="00EE5D4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149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87"/>
        <w:gridCol w:w="6398"/>
        <w:gridCol w:w="993"/>
        <w:gridCol w:w="1841"/>
        <w:gridCol w:w="1913"/>
        <w:gridCol w:w="3104"/>
      </w:tblGrid>
      <w:tr w:rsidR="00EE5D47" w14:paraId="64EAA998" w14:textId="77777777" w:rsidTr="0026431D">
        <w:trPr>
          <w:trHeight w:val="144"/>
        </w:trPr>
        <w:tc>
          <w:tcPr>
            <w:tcW w:w="6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DC35CD" w14:textId="77777777" w:rsidR="00EE5D47" w:rsidRDefault="00EE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608EAEA" w14:textId="77777777" w:rsidR="00EE5D47" w:rsidRDefault="00EE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28ED00" w14:textId="77777777" w:rsidR="00EE5D47" w:rsidRDefault="00EE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018D23F" w14:textId="77777777" w:rsidR="00EE5D47" w:rsidRDefault="00EE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468C09" w14:textId="77777777" w:rsidR="00EE5D47" w:rsidRDefault="00EE5D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77043F" w14:textId="77777777" w:rsidR="00EE5D47" w:rsidRDefault="00EE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E5D47" w14:paraId="783AD4B0" w14:textId="77777777" w:rsidTr="0026431D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791BB7" w14:textId="77777777" w:rsidR="00EE5D47" w:rsidRDefault="00EE5D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28F9BF" w14:textId="77777777" w:rsidR="00EE5D47" w:rsidRDefault="00EE5D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01EC0D" w14:textId="77777777" w:rsidR="00EE5D47" w:rsidRDefault="00EE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DC99C7E" w14:textId="77777777" w:rsidR="00EE5D47" w:rsidRDefault="00EE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856BA9" w14:textId="77777777" w:rsidR="00EE5D47" w:rsidRDefault="00EE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7FFCB8" w14:textId="77777777" w:rsidR="00EE5D47" w:rsidRDefault="00EE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0F263C" w14:textId="77777777" w:rsidR="00EE5D47" w:rsidRDefault="00EE5D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D47" w:rsidRPr="0026431D" w14:paraId="224C478D" w14:textId="77777777" w:rsidTr="005A0C02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FE5EC0" w14:textId="77777777" w:rsidR="00EE5D47" w:rsidRDefault="00EE5D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859423" w14:textId="06BEB179" w:rsidR="00EE5D47" w:rsidRPr="0026431D" w:rsidRDefault="005A0C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Десятичная запись чисел. Признаки делимости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90D8E2" w14:textId="77777777" w:rsidR="00EE5D47" w:rsidRDefault="00EE5D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DD2B98" w14:textId="77777777" w:rsidR="00EE5D47" w:rsidRDefault="00EE5D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DE49B9" w14:textId="77777777" w:rsidR="00EE5D47" w:rsidRDefault="00EE5D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BF2070" w14:textId="6DCD9DC2" w:rsidR="00EE5D47" w:rsidRDefault="00EE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5D47" w:rsidRPr="0026431D" w14:paraId="3A538D54" w14:textId="77777777" w:rsidTr="0026431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619E0C" w14:textId="77777777" w:rsidR="00EE5D47" w:rsidRDefault="00EE5D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F92A8C" w14:textId="162BA2E1" w:rsidR="00EE5D47" w:rsidRPr="005A0C02" w:rsidRDefault="005A0C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Делимости и остатки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E1FDD3" w14:textId="77777777" w:rsidR="00EE5D47" w:rsidRDefault="00EE5D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D34DA3" w14:textId="77777777" w:rsidR="00EE5D47" w:rsidRDefault="00EE5D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5632B8" w14:textId="77777777" w:rsidR="00EE5D47" w:rsidRDefault="00EE5D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E481C7" w14:textId="042A1CA8" w:rsidR="00EE5D47" w:rsidRDefault="00EE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0C02" w:rsidRPr="0026431D" w14:paraId="5889BEE3" w14:textId="77777777" w:rsidTr="0026431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61A7C8" w14:textId="77777777" w:rsidR="005A0C02" w:rsidRDefault="005A0C02" w:rsidP="005A0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6E7C72" w14:textId="6EBDB101" w:rsidR="005A0C02" w:rsidRPr="005A0C02" w:rsidRDefault="005A0C02" w:rsidP="005A0C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A9049F" w14:textId="77777777" w:rsidR="005A0C02" w:rsidRDefault="005A0C02" w:rsidP="005A0C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230E1F" w14:textId="77777777" w:rsidR="005A0C02" w:rsidRDefault="005A0C02" w:rsidP="005A0C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E1843D" w14:textId="77777777" w:rsidR="005A0C02" w:rsidRDefault="005A0C02" w:rsidP="005A0C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9B1538" w14:textId="5E9A1233" w:rsidR="005A0C02" w:rsidRDefault="005A0C02" w:rsidP="005A0C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0C02" w:rsidRPr="0026431D" w14:paraId="2D58D817" w14:textId="77777777" w:rsidTr="0026431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6CF77D" w14:textId="77777777" w:rsidR="005A0C02" w:rsidRDefault="005A0C02" w:rsidP="005A0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5F405D" w14:textId="4CF84AD7" w:rsidR="005A0C02" w:rsidRPr="005A0C02" w:rsidRDefault="005A0C02" w:rsidP="005A0C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351456" w14:textId="77777777" w:rsidR="005A0C02" w:rsidRDefault="005A0C02" w:rsidP="005A0C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5A1E4F" w14:textId="77777777" w:rsidR="005A0C02" w:rsidRDefault="005A0C02" w:rsidP="005A0C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4961DD" w14:textId="77777777" w:rsidR="005A0C02" w:rsidRDefault="005A0C02" w:rsidP="005A0C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3C38B8" w14:textId="57B91F12" w:rsidR="005A0C02" w:rsidRDefault="005A0C02" w:rsidP="005A0C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0C02" w14:paraId="3C72A41A" w14:textId="77777777" w:rsidTr="0026431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66BDE7" w14:textId="77777777" w:rsidR="005A0C02" w:rsidRDefault="005A0C02" w:rsidP="005A0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900EB3" w14:textId="2845B20A" w:rsidR="005A0C02" w:rsidRPr="005A0C02" w:rsidRDefault="005A0C02" w:rsidP="005A0C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и вычисление отрезков и углов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90C352" w14:textId="77777777" w:rsidR="005A0C02" w:rsidRDefault="005A0C02" w:rsidP="005A0C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A1CF8B" w14:textId="77777777" w:rsidR="005A0C02" w:rsidRDefault="005A0C02" w:rsidP="005A0C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A3EE85" w14:textId="77777777" w:rsidR="005A0C02" w:rsidRDefault="005A0C02" w:rsidP="005A0C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025B3A" w14:textId="77777777" w:rsidR="005A0C02" w:rsidRDefault="005A0C02" w:rsidP="005A0C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02" w14:paraId="5130CA83" w14:textId="77777777" w:rsidTr="0026431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0E3FCE" w14:textId="77777777" w:rsidR="005A0C02" w:rsidRDefault="005A0C02" w:rsidP="005A0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B28AD1" w14:textId="47A9921D" w:rsidR="005A0C02" w:rsidRPr="005A0C02" w:rsidRDefault="005A0C02" w:rsidP="005A0C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и вычисление отрезков и углов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844A9F" w14:textId="77777777" w:rsidR="005A0C02" w:rsidRDefault="005A0C02" w:rsidP="005A0C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2F6F4F" w14:textId="77777777" w:rsidR="005A0C02" w:rsidRDefault="005A0C02" w:rsidP="005A0C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CDF05C" w14:textId="77777777" w:rsidR="005A0C02" w:rsidRDefault="005A0C02" w:rsidP="005A0C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8ACEE9" w14:textId="77777777" w:rsidR="005A0C02" w:rsidRDefault="005A0C02" w:rsidP="005A0C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02" w14:paraId="0ED91971" w14:textId="77777777" w:rsidTr="0026431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D5E5D2" w14:textId="77777777" w:rsidR="005A0C02" w:rsidRDefault="005A0C02" w:rsidP="005A0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DE8826" w14:textId="63A72C38" w:rsidR="005A0C02" w:rsidRPr="00446017" w:rsidRDefault="00446017" w:rsidP="005A0C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вычисление с</w:t>
            </w:r>
            <w:r w:rsidR="005A0C02" w:rsidRPr="004460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 </w:t>
            </w:r>
            <w:r w:rsidR="005A0C02" w:rsidRPr="004460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вертикальны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5A0C02" w:rsidRPr="004460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угл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19F1FF" w14:textId="77777777" w:rsidR="005A0C02" w:rsidRDefault="005A0C02" w:rsidP="005A0C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0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659575" w14:textId="77777777" w:rsidR="005A0C02" w:rsidRDefault="005A0C02" w:rsidP="005A0C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2390D4" w14:textId="77777777" w:rsidR="005A0C02" w:rsidRDefault="005A0C02" w:rsidP="005A0C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78015C" w14:textId="77777777" w:rsidR="005A0C02" w:rsidRDefault="005A0C02" w:rsidP="005A0C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02" w14:paraId="69E4D610" w14:textId="77777777" w:rsidTr="005A0C02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B1B08F" w14:textId="77777777" w:rsidR="005A0C02" w:rsidRDefault="005A0C02" w:rsidP="005A0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CF33BD" w14:textId="0DCA7F0D" w:rsidR="005A0C02" w:rsidRPr="005A0C02" w:rsidRDefault="005A0C02" w:rsidP="005A0C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00D909" w14:textId="77777777" w:rsidR="005A0C02" w:rsidRDefault="005A0C02" w:rsidP="005A0C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C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932661" w14:textId="77777777" w:rsidR="005A0C02" w:rsidRDefault="005A0C02" w:rsidP="005A0C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343799" w14:textId="77777777" w:rsidR="005A0C02" w:rsidRDefault="005A0C02" w:rsidP="005A0C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45B2B1" w14:textId="77777777" w:rsidR="005A0C02" w:rsidRDefault="005A0C02" w:rsidP="005A0C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02" w14:paraId="0049AFCA" w14:textId="77777777" w:rsidTr="005A0C02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F512A3" w14:textId="77777777" w:rsidR="005A0C02" w:rsidRDefault="005A0C02" w:rsidP="005A0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D8A897" w14:textId="35C21EE7" w:rsidR="005A0C02" w:rsidRDefault="005A0C02" w:rsidP="005A0C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C89D97" w14:textId="77777777" w:rsidR="005A0C02" w:rsidRDefault="005A0C02" w:rsidP="005A0C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52AA0E" w14:textId="77777777" w:rsidR="005A0C02" w:rsidRDefault="005A0C02" w:rsidP="005A0C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52D333" w14:textId="77777777" w:rsidR="005A0C02" w:rsidRDefault="005A0C02" w:rsidP="005A0C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7D0586" w14:textId="77777777" w:rsidR="005A0C02" w:rsidRDefault="005A0C02" w:rsidP="005A0C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693" w:rsidRPr="0026431D" w14:paraId="175C9B50" w14:textId="77777777" w:rsidTr="005A0C02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E97E26" w14:textId="77777777" w:rsidR="00FF0693" w:rsidRDefault="00FF0693" w:rsidP="00FF0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994044" w14:textId="154B6400" w:rsidR="00FF0693" w:rsidRDefault="00FF0693" w:rsidP="00FF06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432501" w14:textId="77777777" w:rsidR="00FF0693" w:rsidRDefault="00FF0693" w:rsidP="00FF06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EF68F6" w14:textId="77777777" w:rsidR="00FF0693" w:rsidRDefault="00FF0693" w:rsidP="00FF06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9A77CB" w14:textId="77777777" w:rsidR="00FF0693" w:rsidRDefault="00FF0693" w:rsidP="00FF06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F252BB" w14:textId="73E9C8A2" w:rsidR="00FF0693" w:rsidRDefault="00FF0693" w:rsidP="00FF06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0693" w14:paraId="626926B1" w14:textId="77777777" w:rsidTr="005A0C02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BF1B8F" w14:textId="77777777" w:rsidR="00FF0693" w:rsidRDefault="00FF0693" w:rsidP="00FF0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91326F" w14:textId="1B555F09" w:rsidR="00FF0693" w:rsidRDefault="00FF0693" w:rsidP="00FF06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доказательство равенств треугольников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48C555" w14:textId="77777777" w:rsidR="00FF0693" w:rsidRDefault="00FF0693" w:rsidP="00FF06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C73535" w14:textId="77777777" w:rsidR="00FF0693" w:rsidRDefault="00FF0693" w:rsidP="00FF06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50F83D" w14:textId="77777777" w:rsidR="00FF0693" w:rsidRDefault="00FF0693" w:rsidP="00FF06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5008A9" w14:textId="77777777" w:rsidR="00FF0693" w:rsidRDefault="00FF0693" w:rsidP="00FF06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693" w14:paraId="72A28125" w14:textId="77777777" w:rsidTr="005A0C02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FE3255" w14:textId="77777777" w:rsidR="00FF0693" w:rsidRDefault="00FF0693" w:rsidP="00FF0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DDE583" w14:textId="13094895" w:rsidR="00FF0693" w:rsidRDefault="00FF0693" w:rsidP="00FF06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доказательство равенств треугольников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BA852B" w14:textId="77777777" w:rsidR="00FF0693" w:rsidRDefault="00FF0693" w:rsidP="00FF06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938D67" w14:textId="77777777" w:rsidR="00FF0693" w:rsidRDefault="00FF0693" w:rsidP="00FF06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A46689" w14:textId="77777777" w:rsidR="00FF0693" w:rsidRDefault="00FF0693" w:rsidP="00FF06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FE5F81" w14:textId="77777777" w:rsidR="00FF0693" w:rsidRDefault="00FF0693" w:rsidP="00FF06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693" w14:paraId="3BD6BD38" w14:textId="77777777" w:rsidTr="005A0C02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416BDD" w14:textId="77777777" w:rsidR="00FF0693" w:rsidRDefault="00FF0693" w:rsidP="00FF0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D3EE33" w14:textId="7B99E820" w:rsidR="00FF0693" w:rsidRDefault="00FF0693" w:rsidP="00FF06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Рассмотрение различных видов треугольников, их свойства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661077" w14:textId="77777777" w:rsidR="00FF0693" w:rsidRDefault="00FF0693" w:rsidP="00FF06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927B79" w14:textId="77777777" w:rsidR="00FF0693" w:rsidRDefault="00FF0693" w:rsidP="00FF06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97AD6B" w14:textId="77777777" w:rsidR="00FF0693" w:rsidRDefault="00FF0693" w:rsidP="00FF06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E4C142" w14:textId="77777777" w:rsidR="00FF0693" w:rsidRDefault="00FF0693" w:rsidP="00FF06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693" w14:paraId="2066CEED" w14:textId="77777777" w:rsidTr="005A0C02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25E8AF" w14:textId="77777777" w:rsidR="00FF0693" w:rsidRDefault="00FF0693" w:rsidP="00FF0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5C4529" w14:textId="48F46ACD" w:rsidR="00FF0693" w:rsidRDefault="00FF0693" w:rsidP="00FF06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вычисление элементов треугольника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D60996" w14:textId="77777777" w:rsidR="00FF0693" w:rsidRDefault="00FF0693" w:rsidP="00FF06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3ABB94" w14:textId="77777777" w:rsidR="00FF0693" w:rsidRDefault="00FF0693" w:rsidP="00FF06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3AC873" w14:textId="77777777" w:rsidR="00FF0693" w:rsidRDefault="00FF0693" w:rsidP="00FF06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28B9A5" w14:textId="77777777" w:rsidR="00FF0693" w:rsidRDefault="00FF0693" w:rsidP="00FF06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693" w:rsidRPr="0026431D" w14:paraId="3159C182" w14:textId="77777777" w:rsidTr="005A0C02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1D27BA" w14:textId="77777777" w:rsidR="00FF0693" w:rsidRDefault="00FF0693" w:rsidP="00FF0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89C4F1" w14:textId="36AA076D" w:rsidR="00FF0693" w:rsidRDefault="00FF0693" w:rsidP="00FF06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Вычисление выражений, содержащих степень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551822" w14:textId="77777777" w:rsidR="00FF0693" w:rsidRDefault="00FF0693" w:rsidP="00FF06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8BAE3D" w14:textId="77777777" w:rsidR="00FF0693" w:rsidRDefault="00FF0693" w:rsidP="00FF06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A8247D" w14:textId="77777777" w:rsidR="00FF0693" w:rsidRDefault="00FF0693" w:rsidP="00FF06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8CB070" w14:textId="6AC2D98C" w:rsidR="00FF0693" w:rsidRDefault="00FF0693" w:rsidP="00FF06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0693" w:rsidRPr="0026431D" w14:paraId="3A91C272" w14:textId="77777777" w:rsidTr="005A0C02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6165C7" w14:textId="77777777" w:rsidR="00FF0693" w:rsidRDefault="00FF0693" w:rsidP="00FF0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8A5D0F" w14:textId="33AC18A4" w:rsidR="00FF0693" w:rsidRPr="00FF0693" w:rsidRDefault="00FF0693" w:rsidP="00FF06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Вычисление выражений, содержащих степень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20D327" w14:textId="77777777" w:rsidR="00FF0693" w:rsidRDefault="00FF0693" w:rsidP="00FF06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515CAD" w14:textId="77777777" w:rsidR="00FF0693" w:rsidRDefault="00FF0693" w:rsidP="00FF06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5D4D11" w14:textId="77777777" w:rsidR="00FF0693" w:rsidRDefault="00FF0693" w:rsidP="00FF06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622E28" w14:textId="5020C2E0" w:rsidR="00FF0693" w:rsidRDefault="00FF0693" w:rsidP="00FF06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54DD" w:rsidRPr="0026431D" w14:paraId="37082237" w14:textId="77777777" w:rsidTr="005A0C02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DD6A75" w14:textId="77777777" w:rsidR="00AF54DD" w:rsidRDefault="00AF54DD" w:rsidP="00AF5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49B237" w14:textId="1848BECE" w:rsidR="00AF54DD" w:rsidRPr="00AF54DD" w:rsidRDefault="00AF54DD" w:rsidP="00AF54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геометрических задач на доказательство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46CC29" w14:textId="77777777" w:rsidR="00AF54DD" w:rsidRDefault="00AF54DD" w:rsidP="00AF54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13151D" w14:textId="77777777" w:rsidR="00AF54DD" w:rsidRDefault="00AF54DD" w:rsidP="00AF54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1DD9AA" w14:textId="77777777" w:rsidR="00AF54DD" w:rsidRDefault="00AF54DD" w:rsidP="00AF54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3450B0" w14:textId="13E0DE40" w:rsidR="00AF54DD" w:rsidRDefault="00AF54DD" w:rsidP="00AF54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54DD" w:rsidRPr="0026431D" w14:paraId="5E93BC12" w14:textId="77777777" w:rsidTr="00AF54D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156D40" w14:textId="77777777" w:rsidR="00AF54DD" w:rsidRDefault="00AF54DD" w:rsidP="00AF5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0CFEDA" w14:textId="7FC2C893" w:rsidR="00AF54DD" w:rsidRPr="00AF54DD" w:rsidRDefault="00AF54DD" w:rsidP="00AF54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прямоугольный, равнобедренный и равносторонний треугольники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99B96D" w14:textId="77777777" w:rsidR="00AF54DD" w:rsidRDefault="00AF54DD" w:rsidP="00AF54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6B6854" w14:textId="77777777" w:rsidR="00AF54DD" w:rsidRDefault="00AF54DD" w:rsidP="00AF54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8E67A2" w14:textId="77777777" w:rsidR="00AF54DD" w:rsidRDefault="00AF54DD" w:rsidP="00AF54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2A9B46" w14:textId="34BAECAE" w:rsidR="00AF54DD" w:rsidRDefault="00AF54DD" w:rsidP="00AF54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54DD" w14:paraId="2EADACB1" w14:textId="77777777" w:rsidTr="00AF54D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A2F11A" w14:textId="77777777" w:rsidR="00AF54DD" w:rsidRDefault="00AF54DD" w:rsidP="00AF5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08683B" w14:textId="5D980A5E" w:rsidR="00AF54DD" w:rsidRPr="00AF54DD" w:rsidRDefault="00AF54DD" w:rsidP="00AF54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многочленов и одночленов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938DF5" w14:textId="77777777" w:rsidR="00AF54DD" w:rsidRDefault="00AF54DD" w:rsidP="00AF54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B9A069" w14:textId="77777777" w:rsidR="00AF54DD" w:rsidRDefault="00AF54DD" w:rsidP="00AF54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4B9CA9" w14:textId="77777777" w:rsidR="00AF54DD" w:rsidRDefault="00AF54DD" w:rsidP="00AF54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C5C1EF" w14:textId="77777777" w:rsidR="00AF54DD" w:rsidRDefault="00AF54DD" w:rsidP="00AF54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DD" w14:paraId="4FC3D809" w14:textId="77777777" w:rsidTr="00AF54D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C6C4FC" w14:textId="77777777" w:rsidR="00AF54DD" w:rsidRDefault="00AF54DD" w:rsidP="00AF5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7FEAB5" w14:textId="156A5632" w:rsidR="00AF54DD" w:rsidRPr="00AF54DD" w:rsidRDefault="00AF54DD" w:rsidP="00AF54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многочленов и одночленов, вычисление числовых значений.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5C28EC" w14:textId="77777777" w:rsidR="00AF54DD" w:rsidRDefault="00AF54DD" w:rsidP="00AF54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9AD9A7" w14:textId="77777777" w:rsidR="00AF54DD" w:rsidRDefault="00AF54DD" w:rsidP="00AF54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9C8F12" w14:textId="77777777" w:rsidR="00AF54DD" w:rsidRDefault="00AF54DD" w:rsidP="00AF54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29703F" w14:textId="77777777" w:rsidR="00AF54DD" w:rsidRDefault="00AF54DD" w:rsidP="00AF54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DD" w:rsidRPr="0026431D" w14:paraId="45096544" w14:textId="77777777" w:rsidTr="00AF54D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439F1F" w14:textId="77777777" w:rsidR="00AF54DD" w:rsidRDefault="00AF54DD" w:rsidP="00AF5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3C3789" w14:textId="7BC29A06" w:rsidR="00AF54DD" w:rsidRPr="00AF54DD" w:rsidRDefault="00AF54DD" w:rsidP="00AF54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параллельности прямых при решении геометрических задач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2B635A" w14:textId="77777777" w:rsidR="00AF54DD" w:rsidRDefault="00AF54DD" w:rsidP="00AF54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8F52B4" w14:textId="77777777" w:rsidR="00AF54DD" w:rsidRDefault="00AF54DD" w:rsidP="00AF54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64A984" w14:textId="77777777" w:rsidR="00AF54DD" w:rsidRDefault="00AF54DD" w:rsidP="00AF54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C81CE6" w14:textId="0216A83B" w:rsidR="00AF54DD" w:rsidRDefault="00AF54DD" w:rsidP="00AF54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54DD" w14:paraId="67322073" w14:textId="77777777" w:rsidTr="00AF54D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7EC702" w14:textId="77777777" w:rsidR="00AF54DD" w:rsidRDefault="00AF54DD" w:rsidP="00AF5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A56161" w14:textId="67405345" w:rsidR="00AF54DD" w:rsidRPr="00AF54DD" w:rsidRDefault="00AF54DD" w:rsidP="00AF54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параллельности прямых при решении геометрических задач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95B549" w14:textId="77777777" w:rsidR="00AF54DD" w:rsidRDefault="00AF54DD" w:rsidP="00AF54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586C56" w14:textId="77777777" w:rsidR="00AF54DD" w:rsidRDefault="00AF54DD" w:rsidP="00AF54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410FA3" w14:textId="77777777" w:rsidR="00AF54DD" w:rsidRDefault="00AF54DD" w:rsidP="00AF54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01A55F" w14:textId="77777777" w:rsidR="00AF54DD" w:rsidRDefault="00AF54DD" w:rsidP="00AF54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DD" w14:paraId="07FC5757" w14:textId="77777777" w:rsidTr="00AF54D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13CE32" w14:textId="77777777" w:rsidR="00AF54DD" w:rsidRDefault="00AF54DD" w:rsidP="00AF5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DA15A6" w14:textId="359B6CC6" w:rsidR="00AF54DD" w:rsidRPr="00AF54DD" w:rsidRDefault="00446017" w:rsidP="00AF54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Вычисление значений буквенных выражений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7D7810" w14:textId="77777777" w:rsidR="00AF54DD" w:rsidRDefault="00AF54DD" w:rsidP="00AF54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73FA32" w14:textId="77777777" w:rsidR="00AF54DD" w:rsidRDefault="00AF54DD" w:rsidP="00AF54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5217B8" w14:textId="77777777" w:rsidR="00AF54DD" w:rsidRDefault="00AF54DD" w:rsidP="00AF54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64D998" w14:textId="77777777" w:rsidR="00AF54DD" w:rsidRDefault="00AF54DD" w:rsidP="00AF54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DD" w:rsidRPr="0026431D" w14:paraId="04A73651" w14:textId="77777777" w:rsidTr="00AF54D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AF6424" w14:textId="77777777" w:rsidR="00AF54DD" w:rsidRDefault="00AF54DD" w:rsidP="00AF5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A1BA7B" w14:textId="4241F640" w:rsidR="00AF54DD" w:rsidRDefault="00446017" w:rsidP="00AF54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Вычисление значений буквенных выражений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7BCED5" w14:textId="77777777" w:rsidR="00AF54DD" w:rsidRDefault="00AF54DD" w:rsidP="00AF54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BAAC87" w14:textId="77777777" w:rsidR="00AF54DD" w:rsidRDefault="00AF54DD" w:rsidP="00AF54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79874B" w14:textId="77777777" w:rsidR="00AF54DD" w:rsidRDefault="00AF54DD" w:rsidP="00AF54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481054" w14:textId="3A408AD1" w:rsidR="00AF54DD" w:rsidRDefault="00AF54DD" w:rsidP="00AF54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6017" w14:paraId="4ED011CA" w14:textId="77777777" w:rsidTr="00AF54D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DB8610" w14:textId="77777777" w:rsidR="00446017" w:rsidRDefault="00446017" w:rsidP="004460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B2D5FA" w14:textId="715043C8" w:rsidR="00446017" w:rsidRPr="00446017" w:rsidRDefault="00446017" w:rsidP="004460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017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446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017">
              <w:rPr>
                <w:rFonts w:ascii="Times New Roman" w:hAnsi="Times New Roman" w:cs="Times New Roman"/>
                <w:sz w:val="24"/>
                <w:szCs w:val="24"/>
              </w:rPr>
              <w:t>раскрытия</w:t>
            </w:r>
            <w:proofErr w:type="spellEnd"/>
            <w:r w:rsidRPr="00446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017">
              <w:rPr>
                <w:rFonts w:ascii="Times New Roman" w:hAnsi="Times New Roman" w:cs="Times New Roman"/>
                <w:sz w:val="24"/>
                <w:szCs w:val="24"/>
              </w:rPr>
              <w:t>скобок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C79A35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73BA8D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C857C9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DCAC71" w14:textId="77777777" w:rsidR="00446017" w:rsidRDefault="00446017" w:rsidP="004460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17" w:rsidRPr="0026431D" w14:paraId="1485828E" w14:textId="77777777" w:rsidTr="00AF54D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4748B4" w14:textId="77777777" w:rsidR="00446017" w:rsidRDefault="00446017" w:rsidP="004460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BCDE76" w14:textId="2F45515C" w:rsidR="00446017" w:rsidRPr="00AF54DD" w:rsidRDefault="00446017" w:rsidP="004460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раскрытия скобок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AF09C4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168730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4CEDE5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4F192C" w14:textId="591A5449" w:rsidR="00446017" w:rsidRDefault="00446017" w:rsidP="004460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6017" w:rsidRPr="0026431D" w14:paraId="3B81D919" w14:textId="77777777" w:rsidTr="00AF54D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EE45B2" w14:textId="77777777" w:rsidR="00446017" w:rsidRDefault="00446017" w:rsidP="004460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F49BC6" w14:textId="114EFA16" w:rsidR="00446017" w:rsidRDefault="00446017" w:rsidP="004460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08DA2A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A651EE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A1D4AE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68DA0B" w14:textId="622055A0" w:rsidR="00446017" w:rsidRDefault="00446017" w:rsidP="004460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6017" w:rsidRPr="0026431D" w14:paraId="1EE13090" w14:textId="77777777" w:rsidTr="00AF54D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726CB8" w14:textId="77777777" w:rsidR="00446017" w:rsidRDefault="00446017" w:rsidP="004460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C1CA79" w14:textId="1DDCD24B" w:rsidR="00446017" w:rsidRDefault="00446017" w:rsidP="004460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817913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0E7DB5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F95E3E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A17A65" w14:textId="0D81C48D" w:rsidR="00446017" w:rsidRDefault="00446017" w:rsidP="004460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6017" w:rsidRPr="0026431D" w14:paraId="2D2F2510" w14:textId="77777777" w:rsidTr="00AF54D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10BCCF" w14:textId="77777777" w:rsidR="00446017" w:rsidRDefault="00446017" w:rsidP="004460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282963" w14:textId="35848E46" w:rsidR="00446017" w:rsidRDefault="00446017" w:rsidP="004460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C8B326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8DA021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44FE56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DDF5E5" w14:textId="465E1E81" w:rsidR="00446017" w:rsidRDefault="00446017" w:rsidP="004460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6017" w14:paraId="24B37037" w14:textId="77777777" w:rsidTr="00AF54D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ADAC9C" w14:textId="77777777" w:rsidR="00446017" w:rsidRDefault="00446017" w:rsidP="004460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C38F54" w14:textId="451503F6" w:rsidR="00446017" w:rsidRPr="00446017" w:rsidRDefault="00446017" w:rsidP="004460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5E34E7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203BE9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A74A1C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D306A9" w14:textId="77777777" w:rsidR="00446017" w:rsidRDefault="00446017" w:rsidP="004460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17" w:rsidRPr="0026431D" w14:paraId="07546028" w14:textId="77777777" w:rsidTr="00AF54D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E4BA56" w14:textId="77777777" w:rsidR="00446017" w:rsidRDefault="00446017" w:rsidP="004460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CD2C3D" w14:textId="18953417" w:rsidR="00446017" w:rsidRDefault="00446017" w:rsidP="004460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4DD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proofErr w:type="spellEnd"/>
            <w:r w:rsidRPr="00AF5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4D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AF5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4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F5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4DD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270670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2ECE48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AC6099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028927" w14:textId="23C50711" w:rsidR="00446017" w:rsidRDefault="00446017" w:rsidP="004460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6017" w14:paraId="69EA8905" w14:textId="77777777" w:rsidTr="0026431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F9A0D8" w14:textId="77777777" w:rsidR="00446017" w:rsidRDefault="00446017" w:rsidP="004460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9C4ECA" w14:textId="14070EC0" w:rsidR="00446017" w:rsidRPr="00AF54DD" w:rsidRDefault="00446017" w:rsidP="004460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4DD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proofErr w:type="spellEnd"/>
            <w:r w:rsidRPr="00AF5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4D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AF5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4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F5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4DD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8790CC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CAADC9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79E364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155855" w14:textId="77777777" w:rsidR="00446017" w:rsidRDefault="00446017" w:rsidP="004460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17" w14:paraId="3C365145" w14:textId="77777777" w:rsidTr="0026431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978458" w14:textId="77777777" w:rsidR="00446017" w:rsidRDefault="00446017" w:rsidP="004460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BD03A8" w14:textId="326615E7" w:rsidR="00446017" w:rsidRPr="00AF54DD" w:rsidRDefault="00446017" w:rsidP="004460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41F5C8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7EEADF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056412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DCF881" w14:textId="77777777" w:rsidR="00446017" w:rsidRDefault="00446017" w:rsidP="004460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17" w:rsidRPr="0026431D" w14:paraId="0FD7C455" w14:textId="77777777" w:rsidTr="00AF54D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D886D5" w14:textId="77777777" w:rsidR="00446017" w:rsidRDefault="00446017" w:rsidP="004460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B946C9" w14:textId="4B90ABC1" w:rsidR="00446017" w:rsidRDefault="00446017" w:rsidP="004460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курса 7 класса,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DD69B4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2D12AE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327375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84059B" w14:textId="58ACE699" w:rsidR="00446017" w:rsidRDefault="00446017" w:rsidP="004460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6017" w14:paraId="0AFBC780" w14:textId="77777777" w:rsidTr="004C36E9">
        <w:trPr>
          <w:gridAfter w:val="1"/>
          <w:wAfter w:w="3104" w:type="dxa"/>
          <w:trHeight w:val="144"/>
        </w:trPr>
        <w:tc>
          <w:tcPr>
            <w:tcW w:w="7085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9485B1" w14:textId="6CDC3180" w:rsidR="00446017" w:rsidRDefault="00446017" w:rsidP="004460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D995DF" w14:textId="795540BC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5732D3" w14:textId="0A843F83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45A5F1" w14:textId="77777777" w:rsidR="00446017" w:rsidRDefault="00446017" w:rsidP="00446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14:paraId="55A9521C" w14:textId="77777777" w:rsidR="00EE5D47" w:rsidRDefault="00EE5D47" w:rsidP="004A5C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E5D47" w:rsidSect="00502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A5F18"/>
    <w:multiLevelType w:val="multilevel"/>
    <w:tmpl w:val="A86CE29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16A52C2"/>
    <w:multiLevelType w:val="multilevel"/>
    <w:tmpl w:val="2AE87F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67F31C2"/>
    <w:multiLevelType w:val="multilevel"/>
    <w:tmpl w:val="345AEA6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8094943"/>
    <w:multiLevelType w:val="multilevel"/>
    <w:tmpl w:val="850CAF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96E50E6"/>
    <w:multiLevelType w:val="multilevel"/>
    <w:tmpl w:val="AD760B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0732352"/>
    <w:multiLevelType w:val="multilevel"/>
    <w:tmpl w:val="80E090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62"/>
    <w:rsid w:val="0018065C"/>
    <w:rsid w:val="0019587E"/>
    <w:rsid w:val="0026431D"/>
    <w:rsid w:val="002768F6"/>
    <w:rsid w:val="00446017"/>
    <w:rsid w:val="004A5C40"/>
    <w:rsid w:val="00502375"/>
    <w:rsid w:val="005810ED"/>
    <w:rsid w:val="005A0C02"/>
    <w:rsid w:val="005C1E53"/>
    <w:rsid w:val="008231FE"/>
    <w:rsid w:val="009111F3"/>
    <w:rsid w:val="00A50C62"/>
    <w:rsid w:val="00AF54DD"/>
    <w:rsid w:val="00C44899"/>
    <w:rsid w:val="00CC76DD"/>
    <w:rsid w:val="00EA13C7"/>
    <w:rsid w:val="00ED4A1A"/>
    <w:rsid w:val="00EE5D47"/>
    <w:rsid w:val="00F463DD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15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40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E5D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D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D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D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37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5D4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5D4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E5D47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EE5D47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EE5D47"/>
    <w:rPr>
      <w:lang w:val="en-US"/>
    </w:rPr>
  </w:style>
  <w:style w:type="paragraph" w:styleId="a5">
    <w:name w:val="header"/>
    <w:basedOn w:val="a"/>
    <w:link w:val="a4"/>
    <w:uiPriority w:val="99"/>
    <w:semiHidden/>
    <w:unhideWhenUsed/>
    <w:rsid w:val="00EE5D47"/>
    <w:pPr>
      <w:tabs>
        <w:tab w:val="center" w:pos="4680"/>
        <w:tab w:val="right" w:pos="9360"/>
      </w:tabs>
    </w:pPr>
  </w:style>
  <w:style w:type="character" w:customStyle="1" w:styleId="a6">
    <w:name w:val="Название Знак"/>
    <w:basedOn w:val="a0"/>
    <w:link w:val="a7"/>
    <w:uiPriority w:val="10"/>
    <w:rsid w:val="00EE5D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7">
    <w:name w:val="Title"/>
    <w:basedOn w:val="a"/>
    <w:next w:val="a"/>
    <w:link w:val="a6"/>
    <w:uiPriority w:val="10"/>
    <w:qFormat/>
    <w:rsid w:val="00EE5D4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Подзаголовок Знак"/>
    <w:basedOn w:val="a0"/>
    <w:link w:val="a9"/>
    <w:uiPriority w:val="11"/>
    <w:rsid w:val="00EE5D4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9">
    <w:name w:val="Subtitle"/>
    <w:basedOn w:val="a"/>
    <w:next w:val="a"/>
    <w:link w:val="a8"/>
    <w:uiPriority w:val="11"/>
    <w:qFormat/>
    <w:rsid w:val="00EE5D47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styleId="aa">
    <w:name w:val="Table Grid"/>
    <w:basedOn w:val="a1"/>
    <w:uiPriority w:val="39"/>
    <w:rsid w:val="00ED4A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40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E5D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D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D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D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37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5D4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5D4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E5D47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EE5D47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EE5D47"/>
    <w:rPr>
      <w:lang w:val="en-US"/>
    </w:rPr>
  </w:style>
  <w:style w:type="paragraph" w:styleId="a5">
    <w:name w:val="header"/>
    <w:basedOn w:val="a"/>
    <w:link w:val="a4"/>
    <w:uiPriority w:val="99"/>
    <w:semiHidden/>
    <w:unhideWhenUsed/>
    <w:rsid w:val="00EE5D47"/>
    <w:pPr>
      <w:tabs>
        <w:tab w:val="center" w:pos="4680"/>
        <w:tab w:val="right" w:pos="9360"/>
      </w:tabs>
    </w:pPr>
  </w:style>
  <w:style w:type="character" w:customStyle="1" w:styleId="a6">
    <w:name w:val="Название Знак"/>
    <w:basedOn w:val="a0"/>
    <w:link w:val="a7"/>
    <w:uiPriority w:val="10"/>
    <w:rsid w:val="00EE5D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7">
    <w:name w:val="Title"/>
    <w:basedOn w:val="a"/>
    <w:next w:val="a"/>
    <w:link w:val="a6"/>
    <w:uiPriority w:val="10"/>
    <w:qFormat/>
    <w:rsid w:val="00EE5D4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Подзаголовок Знак"/>
    <w:basedOn w:val="a0"/>
    <w:link w:val="a9"/>
    <w:uiPriority w:val="11"/>
    <w:rsid w:val="00EE5D4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9">
    <w:name w:val="Subtitle"/>
    <w:basedOn w:val="a"/>
    <w:next w:val="a"/>
    <w:link w:val="a8"/>
    <w:uiPriority w:val="11"/>
    <w:qFormat/>
    <w:rsid w:val="00EE5D47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styleId="aa">
    <w:name w:val="Table Grid"/>
    <w:basedOn w:val="a1"/>
    <w:uiPriority w:val="39"/>
    <w:rsid w:val="00ED4A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b9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.edsoo.ru/7f415b9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.edsoo.ru/7f415b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3188</Words>
  <Characters>18175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User-219</dc:creator>
  <cp:lastModifiedBy>Гильмиянова Зоя Бариевна</cp:lastModifiedBy>
  <cp:revision>4</cp:revision>
  <dcterms:created xsi:type="dcterms:W3CDTF">2023-09-08T06:59:00Z</dcterms:created>
  <dcterms:modified xsi:type="dcterms:W3CDTF">2023-09-09T07:33:00Z</dcterms:modified>
</cp:coreProperties>
</file>