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BFA" w:rsidRPr="003A5BFA" w:rsidRDefault="003A5BFA" w:rsidP="003A5BFA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bookmarkStart w:id="0" w:name="block-5336805"/>
      <w:r w:rsidRPr="003A5BFA">
        <w:rPr>
          <w:rFonts w:ascii="Liberation Serif" w:hAnsi="Liberation Serif" w:cs="Liberation Serif"/>
          <w:color w:val="000000"/>
          <w:sz w:val="28"/>
          <w:szCs w:val="28"/>
        </w:rPr>
        <w:t>МИНИСТЕРСТВО ПРОСВЕЩЕНИЯ РОССИЙСКОЙ ФЕДЕРАЦИИ</w:t>
      </w:r>
    </w:p>
    <w:p w:rsidR="003A5BFA" w:rsidRPr="003A5BFA" w:rsidRDefault="003A5BFA" w:rsidP="003A5BFA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3A5BFA">
        <w:rPr>
          <w:rFonts w:ascii="Liberation Serif" w:hAnsi="Liberation Serif" w:cs="Liberation Serif"/>
          <w:sz w:val="28"/>
          <w:szCs w:val="28"/>
        </w:rPr>
        <w:t xml:space="preserve">Министерство образования и молодежной политики </w:t>
      </w:r>
    </w:p>
    <w:p w:rsidR="003A5BFA" w:rsidRPr="003A5BFA" w:rsidRDefault="003A5BFA" w:rsidP="003A5BFA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3A5BFA">
        <w:rPr>
          <w:rFonts w:ascii="Liberation Serif" w:hAnsi="Liberation Serif" w:cs="Liberation Serif"/>
          <w:sz w:val="28"/>
          <w:szCs w:val="28"/>
        </w:rPr>
        <w:t>Свердловской области</w:t>
      </w:r>
    </w:p>
    <w:p w:rsidR="003A5BFA" w:rsidRPr="003A5BFA" w:rsidRDefault="003A5BFA" w:rsidP="003A5BFA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3A5BFA">
        <w:rPr>
          <w:rFonts w:ascii="Liberation Serif" w:hAnsi="Liberation Serif" w:cs="Liberation Serif"/>
          <w:sz w:val="28"/>
          <w:szCs w:val="28"/>
        </w:rPr>
        <w:t>Департамент образования Администрации города Екатеринбурга</w:t>
      </w:r>
    </w:p>
    <w:p w:rsidR="003A5BFA" w:rsidRPr="003A5BFA" w:rsidRDefault="003A5BFA" w:rsidP="003A5BFA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A5BFA">
        <w:rPr>
          <w:rFonts w:ascii="Liberation Serif" w:hAnsi="Liberation Serif" w:cs="Liberation Serif"/>
          <w:b/>
          <w:sz w:val="28"/>
          <w:szCs w:val="28"/>
        </w:rPr>
        <w:t xml:space="preserve">Муниципальное автономное общеобразовательное учреждение </w:t>
      </w:r>
    </w:p>
    <w:p w:rsidR="003A5BFA" w:rsidRPr="003A5BFA" w:rsidRDefault="003A5BFA" w:rsidP="003A5B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5BFA">
        <w:rPr>
          <w:rFonts w:ascii="Liberation Serif" w:hAnsi="Liberation Serif" w:cs="Liberation Serif"/>
          <w:b/>
          <w:sz w:val="28"/>
          <w:szCs w:val="28"/>
        </w:rPr>
        <w:t xml:space="preserve">гимназия № 177 </w:t>
      </w:r>
      <w:r w:rsidRPr="003A5B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A5BFA" w:rsidRPr="003E2BB1" w:rsidRDefault="003A5BFA" w:rsidP="003A5BFA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3E2BB1">
        <w:rPr>
          <w:rFonts w:ascii="Times New Roman" w:hAnsi="Times New Roman" w:cs="Times New Roman"/>
          <w:b/>
          <w:color w:val="000000"/>
          <w:sz w:val="24"/>
          <w:szCs w:val="24"/>
        </w:rPr>
        <w:t>МАОУ Гимназия №177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3A5BFA" w:rsidRPr="003E2BB1" w:rsidRDefault="003A5BFA" w:rsidP="003A5B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5BFA" w:rsidRPr="003E2BB1" w:rsidRDefault="003A5BFA" w:rsidP="003A5BF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0632" w:type="dxa"/>
        <w:jc w:val="center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402"/>
        <w:gridCol w:w="3686"/>
      </w:tblGrid>
      <w:tr w:rsidR="00174E1E" w:rsidTr="001F1090">
        <w:trPr>
          <w:jc w:val="center"/>
        </w:trPr>
        <w:tc>
          <w:tcPr>
            <w:tcW w:w="3544" w:type="dxa"/>
          </w:tcPr>
          <w:p w:rsidR="00174E1E" w:rsidRDefault="00174E1E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174E1E" w:rsidRDefault="00174E1E" w:rsidP="001F109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noProof/>
                <w:sz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lang w:eastAsia="en-US"/>
              </w:rPr>
              <w:t xml:space="preserve">РАССМОТРЕНО </w:t>
            </w:r>
          </w:p>
          <w:p w:rsidR="00174E1E" w:rsidRDefault="00174E1E" w:rsidP="001F109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noProof/>
                <w:sz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lang w:eastAsia="en-US"/>
              </w:rPr>
              <w:t>на заседании методического объединения учителей математики, информатики и технологии</w:t>
            </w:r>
          </w:p>
          <w:p w:rsidR="00174E1E" w:rsidRDefault="00174E1E" w:rsidP="001F1090">
            <w:pPr>
              <w:rPr>
                <w:rFonts w:ascii="Times New Roman" w:hAnsi="Times New Roman"/>
                <w:noProof/>
                <w:sz w:val="24"/>
                <w:lang w:eastAsia="en-US"/>
              </w:rPr>
            </w:pPr>
          </w:p>
          <w:p w:rsidR="00174E1E" w:rsidRDefault="00174E1E" w:rsidP="001F1090">
            <w:pPr>
              <w:rPr>
                <w:rFonts w:ascii="Times New Roman" w:hAnsi="Times New Roman"/>
                <w:noProof/>
                <w:sz w:val="24"/>
                <w:lang w:eastAsia="en-US"/>
              </w:rPr>
            </w:pPr>
          </w:p>
          <w:p w:rsidR="00174E1E" w:rsidRDefault="00174E1E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en-US"/>
              </w:rPr>
              <w:t>Протокол № 1  от 29.08.2023 г.</w:t>
            </w:r>
          </w:p>
          <w:p w:rsidR="00174E1E" w:rsidRDefault="00174E1E" w:rsidP="001F1090">
            <w:pPr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02" w:type="dxa"/>
          </w:tcPr>
          <w:p w:rsidR="00174E1E" w:rsidRDefault="00174E1E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174E1E" w:rsidRDefault="00174E1E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СОГЛАСОВАНО</w:t>
            </w:r>
          </w:p>
          <w:p w:rsidR="00174E1E" w:rsidRDefault="00174E1E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Педагогическим советом МАОУ гимназии № 177 </w:t>
            </w:r>
          </w:p>
          <w:p w:rsidR="00174E1E" w:rsidRDefault="00174E1E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174E1E" w:rsidRDefault="00174E1E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174E1E" w:rsidRDefault="00174E1E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174E1E" w:rsidRDefault="00174E1E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174E1E" w:rsidRDefault="00174E1E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Протокол № 1 от  30.08.2023 г.</w:t>
            </w:r>
          </w:p>
          <w:p w:rsidR="00174E1E" w:rsidRDefault="00174E1E" w:rsidP="001F1090">
            <w:pPr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686" w:type="dxa"/>
          </w:tcPr>
          <w:p w:rsidR="00174E1E" w:rsidRDefault="00174E1E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174E1E" w:rsidRDefault="00174E1E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УТВЕРЖДЕНО</w:t>
            </w:r>
          </w:p>
          <w:p w:rsidR="00174E1E" w:rsidRDefault="00174E1E" w:rsidP="001F1090">
            <w:pPr>
              <w:pBdr>
                <w:bottom w:val="single" w:sz="12" w:space="1" w:color="auto"/>
              </w:pBd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директор МАОУ гимназии № 177  </w:t>
            </w:r>
          </w:p>
          <w:p w:rsidR="00174E1E" w:rsidRDefault="00174E1E" w:rsidP="001F1090">
            <w:pPr>
              <w:pBdr>
                <w:bottom w:val="single" w:sz="12" w:space="1" w:color="auto"/>
              </w:pBdr>
              <w:rPr>
                <w:rFonts w:asciiTheme="majorBidi" w:hAnsiTheme="majorBidi" w:cstheme="majorBidi"/>
                <w:sz w:val="24"/>
              </w:rPr>
            </w:pPr>
          </w:p>
          <w:p w:rsidR="00174E1E" w:rsidRDefault="00174E1E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Самойленко Татьяна Николаевна</w:t>
            </w:r>
          </w:p>
          <w:p w:rsidR="00174E1E" w:rsidRDefault="00174E1E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174E1E" w:rsidRDefault="00174E1E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174E1E" w:rsidRDefault="00174E1E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174E1E" w:rsidRDefault="00174E1E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Приказ № 364 от 30.08.2023 г.</w:t>
            </w:r>
          </w:p>
          <w:p w:rsidR="00174E1E" w:rsidRDefault="00174E1E" w:rsidP="001F1090">
            <w:pPr>
              <w:rPr>
                <w:rFonts w:asciiTheme="majorBidi" w:hAnsiTheme="majorBidi" w:cstheme="majorBidi"/>
                <w:sz w:val="24"/>
              </w:rPr>
            </w:pPr>
          </w:p>
        </w:tc>
      </w:tr>
    </w:tbl>
    <w:p w:rsidR="00D14A69" w:rsidRPr="006156C8" w:rsidRDefault="00D14A69">
      <w:pPr>
        <w:spacing w:after="0"/>
        <w:ind w:left="120"/>
      </w:pPr>
      <w:bookmarkStart w:id="1" w:name="_GoBack"/>
      <w:bookmarkEnd w:id="1"/>
    </w:p>
    <w:p w:rsidR="00D14A69" w:rsidRPr="006156C8" w:rsidRDefault="00E503F3">
      <w:pPr>
        <w:spacing w:after="0"/>
        <w:ind w:left="120"/>
      </w:pPr>
      <w:r w:rsidRPr="006156C8">
        <w:rPr>
          <w:rFonts w:ascii="Times New Roman" w:hAnsi="Times New Roman"/>
          <w:color w:val="000000"/>
          <w:sz w:val="28"/>
        </w:rPr>
        <w:t>‌</w:t>
      </w:r>
    </w:p>
    <w:p w:rsidR="00D14A69" w:rsidRPr="006156C8" w:rsidRDefault="00D14A69">
      <w:pPr>
        <w:spacing w:after="0"/>
        <w:ind w:left="120"/>
      </w:pPr>
    </w:p>
    <w:p w:rsidR="00D14A69" w:rsidRPr="006156C8" w:rsidRDefault="00D14A69">
      <w:pPr>
        <w:spacing w:after="0"/>
        <w:ind w:left="120"/>
      </w:pPr>
    </w:p>
    <w:p w:rsidR="00D14A69" w:rsidRPr="006156C8" w:rsidRDefault="00E503F3" w:rsidP="003A5BFA">
      <w:pPr>
        <w:spacing w:after="0" w:line="408" w:lineRule="auto"/>
        <w:ind w:left="120"/>
        <w:jc w:val="center"/>
      </w:pPr>
      <w:r w:rsidRPr="006156C8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14A69" w:rsidRPr="006156C8" w:rsidRDefault="00E503F3">
      <w:pPr>
        <w:spacing w:after="0" w:line="408" w:lineRule="auto"/>
        <w:ind w:left="120"/>
        <w:jc w:val="center"/>
      </w:pPr>
      <w:r w:rsidRPr="006156C8">
        <w:rPr>
          <w:rFonts w:ascii="Times New Roman" w:hAnsi="Times New Roman"/>
          <w:b/>
          <w:color w:val="000000"/>
          <w:sz w:val="28"/>
        </w:rPr>
        <w:t xml:space="preserve">учебного предмета «Вероятность и статистика. </w:t>
      </w:r>
    </w:p>
    <w:p w:rsidR="00D14A69" w:rsidRPr="006156C8" w:rsidRDefault="00E503F3">
      <w:pPr>
        <w:spacing w:after="0" w:line="408" w:lineRule="auto"/>
        <w:ind w:left="120"/>
        <w:jc w:val="center"/>
      </w:pPr>
      <w:r w:rsidRPr="006156C8">
        <w:rPr>
          <w:rFonts w:ascii="Times New Roman" w:hAnsi="Times New Roman"/>
          <w:b/>
          <w:color w:val="000000"/>
          <w:sz w:val="28"/>
        </w:rPr>
        <w:t>Базовый уровень»</w:t>
      </w:r>
    </w:p>
    <w:p w:rsidR="00D14A69" w:rsidRPr="006156C8" w:rsidRDefault="00E503F3">
      <w:pPr>
        <w:spacing w:after="0" w:line="408" w:lineRule="auto"/>
        <w:ind w:left="120"/>
        <w:jc w:val="center"/>
      </w:pPr>
      <w:r w:rsidRPr="006156C8">
        <w:rPr>
          <w:rFonts w:ascii="Times New Roman" w:hAnsi="Times New Roman"/>
          <w:color w:val="000000"/>
          <w:sz w:val="28"/>
        </w:rPr>
        <w:t xml:space="preserve">для обучающихся 10-11 классов </w:t>
      </w:r>
    </w:p>
    <w:p w:rsidR="00D14A69" w:rsidRPr="006156C8" w:rsidRDefault="00D14A69">
      <w:pPr>
        <w:spacing w:after="0"/>
        <w:ind w:left="120"/>
        <w:jc w:val="center"/>
      </w:pPr>
    </w:p>
    <w:p w:rsidR="00D14A69" w:rsidRPr="006156C8" w:rsidRDefault="00D14A69">
      <w:pPr>
        <w:spacing w:after="0"/>
        <w:ind w:left="120"/>
        <w:jc w:val="center"/>
      </w:pPr>
    </w:p>
    <w:p w:rsidR="00D14A69" w:rsidRPr="006156C8" w:rsidRDefault="00D14A69">
      <w:pPr>
        <w:spacing w:after="0"/>
        <w:ind w:left="120"/>
        <w:jc w:val="center"/>
      </w:pPr>
    </w:p>
    <w:p w:rsidR="00D14A69" w:rsidRPr="006156C8" w:rsidRDefault="00D14A69">
      <w:pPr>
        <w:spacing w:after="0"/>
        <w:ind w:left="120"/>
        <w:jc w:val="center"/>
      </w:pPr>
    </w:p>
    <w:p w:rsidR="00D14A69" w:rsidRPr="006156C8" w:rsidRDefault="00D14A69">
      <w:pPr>
        <w:spacing w:after="0"/>
        <w:ind w:left="120"/>
        <w:jc w:val="center"/>
      </w:pPr>
    </w:p>
    <w:p w:rsidR="00D14A69" w:rsidRPr="006156C8" w:rsidRDefault="00D14A69">
      <w:pPr>
        <w:spacing w:after="0"/>
        <w:ind w:left="120"/>
        <w:jc w:val="center"/>
      </w:pPr>
    </w:p>
    <w:p w:rsidR="00D14A69" w:rsidRPr="006156C8" w:rsidRDefault="00D14A69">
      <w:pPr>
        <w:spacing w:after="0"/>
        <w:ind w:left="120"/>
        <w:jc w:val="center"/>
      </w:pPr>
    </w:p>
    <w:p w:rsidR="00D14A69" w:rsidRPr="006156C8" w:rsidRDefault="00D14A69">
      <w:pPr>
        <w:spacing w:after="0"/>
        <w:ind w:left="120"/>
        <w:jc w:val="center"/>
      </w:pPr>
    </w:p>
    <w:p w:rsidR="00D14A69" w:rsidRPr="006156C8" w:rsidRDefault="00D14A69">
      <w:pPr>
        <w:spacing w:after="0"/>
        <w:ind w:left="120"/>
        <w:jc w:val="center"/>
      </w:pPr>
    </w:p>
    <w:p w:rsidR="003A5BFA" w:rsidRPr="003E2BB1" w:rsidRDefault="003A5BFA" w:rsidP="003A5BFA">
      <w:pPr>
        <w:jc w:val="center"/>
        <w:rPr>
          <w:rFonts w:asciiTheme="majorBidi" w:hAnsiTheme="majorBidi" w:cstheme="majorBidi"/>
          <w:sz w:val="28"/>
          <w:szCs w:val="28"/>
        </w:rPr>
      </w:pPr>
      <w:r w:rsidRPr="003E2BB1">
        <w:rPr>
          <w:rFonts w:asciiTheme="majorBidi" w:hAnsiTheme="majorBidi" w:cstheme="majorBidi"/>
          <w:sz w:val="28"/>
          <w:szCs w:val="28"/>
        </w:rPr>
        <w:t>город Екатеринбург, 2023</w:t>
      </w:r>
    </w:p>
    <w:p w:rsidR="00D14A69" w:rsidRPr="006156C8" w:rsidRDefault="00D14A69">
      <w:pPr>
        <w:spacing w:after="0"/>
        <w:ind w:left="120"/>
      </w:pPr>
    </w:p>
    <w:p w:rsidR="00D14A69" w:rsidRPr="006156C8" w:rsidRDefault="00D14A69">
      <w:pPr>
        <w:sectPr w:rsidR="00D14A69" w:rsidRPr="006156C8">
          <w:pgSz w:w="11906" w:h="16383"/>
          <w:pgMar w:top="1134" w:right="850" w:bottom="1134" w:left="1701" w:header="720" w:footer="720" w:gutter="0"/>
          <w:cols w:space="720"/>
        </w:sectPr>
      </w:pPr>
    </w:p>
    <w:p w:rsidR="00D14A69" w:rsidRPr="006156C8" w:rsidRDefault="00E503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block-5336806"/>
      <w:bookmarkEnd w:id="0"/>
      <w:r w:rsidRPr="006156C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D14A69" w:rsidRPr="006156C8" w:rsidRDefault="00D14A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14A69" w:rsidRPr="006156C8" w:rsidRDefault="00E503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Toc118726574"/>
      <w:bookmarkEnd w:id="3"/>
      <w:r w:rsidRPr="006156C8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D14A69" w:rsidRPr="006156C8" w:rsidRDefault="00D14A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14A69" w:rsidRPr="006156C8" w:rsidRDefault="00E503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Toc118726606"/>
      <w:bookmarkEnd w:id="4"/>
      <w:r w:rsidRPr="006156C8">
        <w:rPr>
          <w:rFonts w:ascii="Times New Roman" w:hAnsi="Times New Roman" w:cs="Times New Roman"/>
          <w:b/>
          <w:color w:val="000000"/>
          <w:sz w:val="24"/>
          <w:szCs w:val="24"/>
        </w:rPr>
        <w:t>ЦЕЛИ ИЗУЧЕНИЯ УЧЕБНОГО КУРСА</w:t>
      </w:r>
    </w:p>
    <w:p w:rsidR="00D14A69" w:rsidRPr="006156C8" w:rsidRDefault="00D14A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14A69" w:rsidRPr="006156C8" w:rsidRDefault="00E503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D14A69" w:rsidRPr="006156C8" w:rsidRDefault="00E503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D14A69" w:rsidRPr="006156C8" w:rsidRDefault="00E503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D14A69" w:rsidRPr="006156C8" w:rsidRDefault="00E503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D14A69" w:rsidRPr="006156C8" w:rsidRDefault="00E503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D14A69" w:rsidRPr="006156C8" w:rsidRDefault="00E503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D14A69" w:rsidRPr="006156C8" w:rsidRDefault="00D14A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14A69" w:rsidRPr="006156C8" w:rsidRDefault="00E503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Toc118726607"/>
      <w:bookmarkEnd w:id="5"/>
      <w:r w:rsidRPr="006156C8">
        <w:rPr>
          <w:rFonts w:ascii="Times New Roman" w:hAnsi="Times New Roman" w:cs="Times New Roman"/>
          <w:b/>
          <w:color w:val="000000"/>
          <w:sz w:val="24"/>
          <w:szCs w:val="24"/>
        </w:rPr>
        <w:t>МЕСТО КУРСА В УЧЕБНОМ ПЛАНЕ</w:t>
      </w:r>
    </w:p>
    <w:p w:rsidR="00D14A69" w:rsidRPr="006156C8" w:rsidRDefault="00D14A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14A69" w:rsidRPr="006156C8" w:rsidRDefault="00E503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D14A69" w:rsidRPr="006156C8" w:rsidRDefault="00D14A69">
      <w:pPr>
        <w:rPr>
          <w:rFonts w:ascii="Times New Roman" w:hAnsi="Times New Roman" w:cs="Times New Roman"/>
          <w:sz w:val="24"/>
          <w:szCs w:val="24"/>
        </w:rPr>
        <w:sectPr w:rsidR="00D14A69" w:rsidRPr="006156C8">
          <w:pgSz w:w="11906" w:h="16383"/>
          <w:pgMar w:top="1134" w:right="850" w:bottom="1134" w:left="1701" w:header="720" w:footer="720" w:gutter="0"/>
          <w:cols w:space="720"/>
        </w:sectPr>
      </w:pPr>
    </w:p>
    <w:p w:rsidR="00D14A69" w:rsidRPr="006156C8" w:rsidRDefault="00E503F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6" w:name="_Toc118726611"/>
      <w:bookmarkStart w:id="7" w:name="block-5336811"/>
      <w:bookmarkEnd w:id="2"/>
      <w:bookmarkEnd w:id="6"/>
      <w:r w:rsidRPr="006156C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УЧЕБНОГО КУРСА</w:t>
      </w:r>
    </w:p>
    <w:p w:rsidR="00D14A69" w:rsidRPr="006156C8" w:rsidRDefault="00D14A6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D14A69" w:rsidRPr="006156C8" w:rsidRDefault="00E503F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b/>
          <w:color w:val="000000"/>
          <w:sz w:val="24"/>
          <w:szCs w:val="24"/>
        </w:rPr>
        <w:t>10 КЛАСС</w:t>
      </w:r>
    </w:p>
    <w:p w:rsidR="00D14A69" w:rsidRPr="006156C8" w:rsidRDefault="00D14A6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14A69" w:rsidRPr="006156C8" w:rsidRDefault="00E503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D14A69" w:rsidRPr="006156C8" w:rsidRDefault="00E503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D14A69" w:rsidRPr="006156C8" w:rsidRDefault="00E503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D14A69" w:rsidRPr="006156C8" w:rsidRDefault="00E503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D14A69" w:rsidRPr="006156C8" w:rsidRDefault="00E503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D14A69" w:rsidRPr="006156C8" w:rsidRDefault="00E503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D14A69" w:rsidRPr="006156C8" w:rsidRDefault="00E503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D14A69" w:rsidRPr="006156C8" w:rsidRDefault="00D14A6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14A69" w:rsidRPr="006156C8" w:rsidRDefault="00E503F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_Toc118726613"/>
      <w:bookmarkEnd w:id="8"/>
      <w:r w:rsidRPr="006156C8">
        <w:rPr>
          <w:rFonts w:ascii="Times New Roman" w:hAnsi="Times New Roman" w:cs="Times New Roman"/>
          <w:b/>
          <w:color w:val="000000"/>
          <w:sz w:val="24"/>
          <w:szCs w:val="24"/>
        </w:rPr>
        <w:t>11 КЛАСС</w:t>
      </w:r>
    </w:p>
    <w:p w:rsidR="00D14A69" w:rsidRPr="006156C8" w:rsidRDefault="00D14A6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14A69" w:rsidRPr="006156C8" w:rsidRDefault="00E503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9" w:name="_Toc73394999"/>
      <w:bookmarkEnd w:id="9"/>
      <w:r w:rsidRPr="006156C8">
        <w:rPr>
          <w:rFonts w:ascii="Times New Roman" w:hAnsi="Times New Roman" w:cs="Times New Roman"/>
          <w:color w:val="000000"/>
          <w:sz w:val="24"/>
          <w:szCs w:val="24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D14A69" w:rsidRPr="006156C8" w:rsidRDefault="00E503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>Закон больших чисел и его роль в науке, природе и обществе. Выборочный метод исследований.</w:t>
      </w:r>
    </w:p>
    <w:p w:rsidR="00D14A69" w:rsidRPr="006156C8" w:rsidRDefault="00E503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D14A69" w:rsidRPr="006156C8" w:rsidRDefault="00D14A69">
      <w:pPr>
        <w:rPr>
          <w:rFonts w:ascii="Times New Roman" w:hAnsi="Times New Roman" w:cs="Times New Roman"/>
          <w:sz w:val="24"/>
          <w:szCs w:val="24"/>
        </w:rPr>
        <w:sectPr w:rsidR="00D14A69" w:rsidRPr="006156C8">
          <w:pgSz w:w="11906" w:h="16383"/>
          <w:pgMar w:top="1134" w:right="850" w:bottom="1134" w:left="1701" w:header="720" w:footer="720" w:gutter="0"/>
          <w:cols w:space="720"/>
        </w:sectPr>
      </w:pPr>
    </w:p>
    <w:p w:rsidR="00D14A69" w:rsidRPr="006156C8" w:rsidRDefault="00E503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Toc118726577"/>
      <w:bookmarkStart w:id="11" w:name="block-5336810"/>
      <w:bookmarkEnd w:id="7"/>
      <w:bookmarkEnd w:id="10"/>
      <w:r w:rsidRPr="006156C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ПЛАНИРУЕМЫЕ РЕЗУЛЬТАТЫ </w:t>
      </w:r>
    </w:p>
    <w:p w:rsidR="00D14A69" w:rsidRPr="006156C8" w:rsidRDefault="00D14A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14A69" w:rsidRPr="006156C8" w:rsidRDefault="00E503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118726578"/>
      <w:bookmarkEnd w:id="12"/>
      <w:r w:rsidRPr="006156C8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D14A69" w:rsidRPr="006156C8" w:rsidRDefault="00D14A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14A69" w:rsidRPr="006156C8" w:rsidRDefault="00E503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>Личностные результаты освоения программы учебного предмета «Математика» характеризуются:</w:t>
      </w:r>
    </w:p>
    <w:p w:rsidR="00D14A69" w:rsidRPr="006156C8" w:rsidRDefault="00E503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b/>
          <w:color w:val="000000"/>
          <w:sz w:val="24"/>
          <w:szCs w:val="24"/>
        </w:rPr>
        <w:t>Гражданское воспитание:</w:t>
      </w:r>
    </w:p>
    <w:p w:rsidR="00D14A69" w:rsidRPr="006156C8" w:rsidRDefault="00E503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D14A69" w:rsidRPr="006156C8" w:rsidRDefault="00E503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b/>
          <w:color w:val="000000"/>
          <w:sz w:val="24"/>
          <w:szCs w:val="24"/>
        </w:rPr>
        <w:t>Патриотическое воспитание:</w:t>
      </w:r>
    </w:p>
    <w:p w:rsidR="00D14A69" w:rsidRPr="006156C8" w:rsidRDefault="00E503F3">
      <w:pPr>
        <w:shd w:val="clear" w:color="auto" w:fill="FFFFFF"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D14A69" w:rsidRPr="006156C8" w:rsidRDefault="00E503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воспитания:</w:t>
      </w:r>
    </w:p>
    <w:p w:rsidR="00D14A69" w:rsidRPr="006156C8" w:rsidRDefault="00E503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D14A69" w:rsidRPr="006156C8" w:rsidRDefault="00E503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Эстетическое воспитание:</w:t>
      </w:r>
    </w:p>
    <w:p w:rsidR="00D14A69" w:rsidRPr="006156C8" w:rsidRDefault="00E503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D14A69" w:rsidRPr="006156C8" w:rsidRDefault="00E503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b/>
          <w:color w:val="000000"/>
          <w:sz w:val="24"/>
          <w:szCs w:val="24"/>
        </w:rPr>
        <w:t>Физическое воспитание:</w:t>
      </w:r>
    </w:p>
    <w:p w:rsidR="00D14A69" w:rsidRPr="006156C8" w:rsidRDefault="00E503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D14A69" w:rsidRPr="006156C8" w:rsidRDefault="00E503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b/>
          <w:color w:val="000000"/>
          <w:sz w:val="24"/>
          <w:szCs w:val="24"/>
        </w:rPr>
        <w:t>Трудовое воспитание:</w:t>
      </w:r>
    </w:p>
    <w:p w:rsidR="00D14A69" w:rsidRPr="006156C8" w:rsidRDefault="00E503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D14A69" w:rsidRPr="006156C8" w:rsidRDefault="00E503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Экологическое воспитание:</w:t>
      </w:r>
    </w:p>
    <w:p w:rsidR="00D14A69" w:rsidRPr="006156C8" w:rsidRDefault="00E503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D14A69" w:rsidRPr="006156C8" w:rsidRDefault="00E503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  <w:r w:rsidRPr="006156C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D14A69" w:rsidRPr="006156C8" w:rsidRDefault="00E503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D14A69" w:rsidRPr="006156C8" w:rsidRDefault="00D14A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14A69" w:rsidRPr="006156C8" w:rsidRDefault="00E503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Toc118726579"/>
      <w:bookmarkEnd w:id="13"/>
      <w:r w:rsidRPr="006156C8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D14A69" w:rsidRPr="006156C8" w:rsidRDefault="00D14A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14A69" w:rsidRPr="006156C8" w:rsidRDefault="00E503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6156C8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познавательными</w:t>
      </w:r>
      <w:r w:rsidRPr="006156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D14A69" w:rsidRPr="006156C8" w:rsidRDefault="00E503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6156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Универсальные </w:t>
      </w:r>
      <w:r w:rsidRPr="006156C8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познавательные</w:t>
      </w:r>
      <w:r w:rsidRPr="006156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6156C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14A69" w:rsidRPr="006156C8" w:rsidRDefault="00E503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D14A69" w:rsidRPr="006156C8" w:rsidRDefault="00E503F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D14A69" w:rsidRPr="006156C8" w:rsidRDefault="00E503F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D14A69" w:rsidRPr="006156C8" w:rsidRDefault="00E503F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D14A69" w:rsidRPr="006156C8" w:rsidRDefault="00E503F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14A69" w:rsidRPr="006156C8" w:rsidRDefault="00E503F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D14A69" w:rsidRPr="006156C8" w:rsidRDefault="00E503F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14A69" w:rsidRPr="006156C8" w:rsidRDefault="00E503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D14A69" w:rsidRPr="006156C8" w:rsidRDefault="00E503F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D14A69" w:rsidRPr="006156C8" w:rsidRDefault="00E503F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D14A69" w:rsidRPr="006156C8" w:rsidRDefault="00E503F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14A69" w:rsidRPr="006156C8" w:rsidRDefault="00E503F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:rsidR="00D14A69" w:rsidRPr="006156C8" w:rsidRDefault="00E503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D14A69" w:rsidRPr="006156C8" w:rsidRDefault="00E503F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>выявлять дефициты информации, данных, необходимых для ответа на вопрос и для решения задачи;</w:t>
      </w:r>
    </w:p>
    <w:p w:rsidR="00D14A69" w:rsidRPr="006156C8" w:rsidRDefault="00E503F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D14A69" w:rsidRPr="006156C8" w:rsidRDefault="00E503F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>структурировать информацию, представлять её в различных формах, иллюстрировать графически;</w:t>
      </w:r>
    </w:p>
    <w:p w:rsidR="00D14A69" w:rsidRPr="006156C8" w:rsidRDefault="00E503F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>оценивать надёжность информации по самостоятельно сформулированным критериям.</w:t>
      </w:r>
    </w:p>
    <w:p w:rsidR="00D14A69" w:rsidRPr="006156C8" w:rsidRDefault="00E503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6156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Универсальные </w:t>
      </w:r>
      <w:r w:rsidRPr="006156C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коммуникативные </w:t>
      </w:r>
      <w:r w:rsidRPr="006156C8">
        <w:rPr>
          <w:rFonts w:ascii="Times New Roman" w:hAnsi="Times New Roman" w:cs="Times New Roman"/>
          <w:i/>
          <w:color w:val="000000"/>
          <w:sz w:val="24"/>
          <w:szCs w:val="24"/>
        </w:rPr>
        <w:t>действия, обеспечивают сформированность социальных навыков обучающихся.</w:t>
      </w:r>
    </w:p>
    <w:p w:rsidR="00D14A69" w:rsidRPr="006156C8" w:rsidRDefault="00E503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b/>
          <w:color w:val="000000"/>
          <w:sz w:val="24"/>
          <w:szCs w:val="24"/>
        </w:rPr>
        <w:t>Общение:</w:t>
      </w:r>
    </w:p>
    <w:p w:rsidR="00D14A69" w:rsidRPr="006156C8" w:rsidRDefault="00E503F3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D14A69" w:rsidRPr="006156C8" w:rsidRDefault="00E503F3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D14A69" w:rsidRPr="006156C8" w:rsidRDefault="00E503F3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D14A69" w:rsidRPr="006156C8" w:rsidRDefault="00E503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b/>
          <w:color w:val="000000"/>
          <w:sz w:val="24"/>
          <w:szCs w:val="24"/>
        </w:rPr>
        <w:t>Сотрудничество:</w:t>
      </w:r>
    </w:p>
    <w:p w:rsidR="00D14A69" w:rsidRPr="006156C8" w:rsidRDefault="00E503F3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D14A69" w:rsidRPr="006156C8" w:rsidRDefault="00E503F3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D14A69" w:rsidRPr="006156C8" w:rsidRDefault="00E503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6156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Универсальные </w:t>
      </w:r>
      <w:r w:rsidRPr="006156C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регулятивные </w:t>
      </w:r>
      <w:r w:rsidRPr="006156C8">
        <w:rPr>
          <w:rFonts w:ascii="Times New Roman" w:hAnsi="Times New Roman" w:cs="Times New Roman"/>
          <w:i/>
          <w:color w:val="000000"/>
          <w:sz w:val="24"/>
          <w:szCs w:val="24"/>
        </w:rPr>
        <w:t>действия, обеспечивают формирование смысловых установок и жизненных навыков личности</w:t>
      </w:r>
      <w:r w:rsidRPr="006156C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14A69" w:rsidRPr="006156C8" w:rsidRDefault="00E503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Самоорганизация:</w:t>
      </w:r>
    </w:p>
    <w:p w:rsidR="00D14A69" w:rsidRPr="006156C8" w:rsidRDefault="00E503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14A69" w:rsidRPr="006156C8" w:rsidRDefault="00E503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Самоконтроль:</w:t>
      </w:r>
    </w:p>
    <w:p w:rsidR="00D14A69" w:rsidRPr="006156C8" w:rsidRDefault="00E503F3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D14A69" w:rsidRPr="006156C8" w:rsidRDefault="00E503F3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D14A69" w:rsidRPr="006156C8" w:rsidRDefault="00E503F3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D14A69" w:rsidRPr="006156C8" w:rsidRDefault="00D14A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14A69" w:rsidRPr="006156C8" w:rsidRDefault="00E503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Toc118726608"/>
      <w:bookmarkEnd w:id="14"/>
      <w:r w:rsidRPr="006156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ПРЕДМЕТНЫЕ РЕЗУЛЬТАТЫ </w:t>
      </w:r>
    </w:p>
    <w:p w:rsidR="00D14A69" w:rsidRPr="006156C8" w:rsidRDefault="00D14A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14A69" w:rsidRPr="006156C8" w:rsidRDefault="00E503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Toc118726609"/>
      <w:bookmarkEnd w:id="15"/>
      <w:r w:rsidRPr="006156C8">
        <w:rPr>
          <w:rFonts w:ascii="Times New Roman" w:hAnsi="Times New Roman" w:cs="Times New Roman"/>
          <w:b/>
          <w:color w:val="000000"/>
          <w:sz w:val="24"/>
          <w:szCs w:val="24"/>
        </w:rPr>
        <w:t>10 КЛАСС</w:t>
      </w:r>
    </w:p>
    <w:p w:rsidR="00D14A69" w:rsidRPr="006156C8" w:rsidRDefault="00D14A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14A69" w:rsidRPr="006156C8" w:rsidRDefault="00E503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>Читать и строить таблицы и диаграммы.</w:t>
      </w:r>
    </w:p>
    <w:p w:rsidR="00D14A69" w:rsidRPr="006156C8" w:rsidRDefault="00E503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D14A69" w:rsidRPr="006156C8" w:rsidRDefault="00E503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D14A69" w:rsidRPr="006156C8" w:rsidRDefault="00E503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D14A69" w:rsidRPr="006156C8" w:rsidRDefault="00E503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D14A69" w:rsidRPr="006156C8" w:rsidRDefault="00E503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 xml:space="preserve">Применять комбинаторное правило умножения при решении задач. </w:t>
      </w:r>
    </w:p>
    <w:p w:rsidR="00D14A69" w:rsidRPr="006156C8" w:rsidRDefault="00E503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D14A69" w:rsidRPr="006156C8" w:rsidRDefault="00E503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D14A69" w:rsidRPr="006156C8" w:rsidRDefault="00D14A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14A69" w:rsidRPr="006156C8" w:rsidRDefault="00E503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b/>
          <w:color w:val="000000"/>
          <w:sz w:val="24"/>
          <w:szCs w:val="24"/>
        </w:rPr>
        <w:t>11 КЛАСС</w:t>
      </w:r>
    </w:p>
    <w:p w:rsidR="00D14A69" w:rsidRPr="006156C8" w:rsidRDefault="00D14A6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14A69" w:rsidRPr="006156C8" w:rsidRDefault="00E503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>Сравнивать вероятности значений случайной величины по распределению или с помощью диаграмм.</w:t>
      </w:r>
    </w:p>
    <w:p w:rsidR="00D14A69" w:rsidRPr="006156C8" w:rsidRDefault="00E503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D14A69" w:rsidRPr="006156C8" w:rsidRDefault="00E503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законе больших чисел.</w:t>
      </w:r>
    </w:p>
    <w:p w:rsidR="00D14A69" w:rsidRPr="006156C8" w:rsidRDefault="00E503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нормальном распределении.</w:t>
      </w:r>
    </w:p>
    <w:p w:rsidR="00D14A69" w:rsidRPr="006156C8" w:rsidRDefault="00D14A69">
      <w:pPr>
        <w:rPr>
          <w:rFonts w:ascii="Times New Roman" w:hAnsi="Times New Roman" w:cs="Times New Roman"/>
          <w:sz w:val="24"/>
          <w:szCs w:val="24"/>
        </w:rPr>
        <w:sectPr w:rsidR="00D14A69" w:rsidRPr="006156C8">
          <w:pgSz w:w="11906" w:h="16383"/>
          <w:pgMar w:top="1134" w:right="850" w:bottom="1134" w:left="1701" w:header="720" w:footer="720" w:gutter="0"/>
          <w:cols w:space="720"/>
        </w:sectPr>
      </w:pPr>
    </w:p>
    <w:p w:rsidR="00D14A69" w:rsidRPr="006156C8" w:rsidRDefault="00E503F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6" w:name="block-5336807"/>
      <w:bookmarkEnd w:id="11"/>
      <w:r w:rsidRPr="006156C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D14A69" w:rsidRPr="006156C8" w:rsidRDefault="00E503F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D14A69" w:rsidRPr="006156C8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14A69" w:rsidRPr="006156C8" w:rsidRDefault="00D14A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D14A69" w:rsidRPr="006156C8" w:rsidRDefault="00D14A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D14A69" w:rsidRPr="006156C8" w:rsidRDefault="00D14A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A69" w:rsidRPr="006156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4A69" w:rsidRPr="006156C8" w:rsidRDefault="00D14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4A69" w:rsidRPr="006156C8" w:rsidRDefault="00D14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14A69" w:rsidRPr="006156C8" w:rsidRDefault="00D14A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14A69" w:rsidRPr="006156C8" w:rsidRDefault="00D14A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14A69" w:rsidRPr="006156C8" w:rsidRDefault="00D14A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4A69" w:rsidRPr="006156C8" w:rsidRDefault="00D14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A69" w:rsidRPr="006156C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D14A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D14A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D14A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A69" w:rsidRPr="006156C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D14A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D14A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A69" w:rsidRPr="006156C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D14A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D14A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D14A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A69" w:rsidRPr="006156C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D14A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D14A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D14A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A69" w:rsidRPr="006156C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D14A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D14A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D14A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A69" w:rsidRPr="006156C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D14A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D14A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A69" w:rsidRPr="006156C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D14A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D14A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D14A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A69" w:rsidRPr="006156C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D14A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D14A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A69" w:rsidRPr="006156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D14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4A69" w:rsidRPr="006156C8" w:rsidRDefault="00D14A69">
      <w:pPr>
        <w:rPr>
          <w:rFonts w:ascii="Times New Roman" w:hAnsi="Times New Roman" w:cs="Times New Roman"/>
          <w:sz w:val="24"/>
          <w:szCs w:val="24"/>
        </w:rPr>
        <w:sectPr w:rsidR="00D14A69" w:rsidRPr="006156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4A69" w:rsidRPr="006156C8" w:rsidRDefault="00E503F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D14A69" w:rsidRPr="006156C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14A69" w:rsidRPr="006156C8" w:rsidRDefault="00D14A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D14A69" w:rsidRPr="006156C8" w:rsidRDefault="00D14A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D14A69" w:rsidRPr="006156C8" w:rsidRDefault="00D14A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A69" w:rsidRPr="006156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4A69" w:rsidRPr="006156C8" w:rsidRDefault="00D14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4A69" w:rsidRPr="006156C8" w:rsidRDefault="00D14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14A69" w:rsidRPr="006156C8" w:rsidRDefault="00D14A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14A69" w:rsidRPr="006156C8" w:rsidRDefault="00D14A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14A69" w:rsidRPr="006156C8" w:rsidRDefault="00D14A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4A69" w:rsidRPr="006156C8" w:rsidRDefault="00D14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A69" w:rsidRPr="006156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D14A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D14A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D14A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A69" w:rsidRPr="006156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D14A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D14A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A69" w:rsidRPr="006156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D14A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D14A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A69" w:rsidRPr="006156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D14A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D14A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D14A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A69" w:rsidRPr="006156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Нормальное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D14A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D14A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A69" w:rsidRPr="006156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D14A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D14A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A69" w:rsidRPr="006156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E503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4A69" w:rsidRPr="006156C8" w:rsidRDefault="00D14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4A69" w:rsidRPr="006156C8" w:rsidRDefault="00D14A69">
      <w:pPr>
        <w:rPr>
          <w:rFonts w:ascii="Times New Roman" w:hAnsi="Times New Roman" w:cs="Times New Roman"/>
          <w:sz w:val="24"/>
          <w:szCs w:val="24"/>
        </w:rPr>
        <w:sectPr w:rsidR="00D14A69" w:rsidRPr="006156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4A69" w:rsidRPr="006156C8" w:rsidRDefault="00E503F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7" w:name="block-5336808"/>
      <w:bookmarkEnd w:id="16"/>
      <w:r w:rsidRPr="006156C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D14A69" w:rsidRPr="006156C8" w:rsidRDefault="00E503F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1419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6217"/>
        <w:gridCol w:w="1319"/>
        <w:gridCol w:w="1841"/>
        <w:gridCol w:w="1910"/>
        <w:gridCol w:w="2221"/>
      </w:tblGrid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 w:rsidP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 w:rsidP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6C8" w:rsidRPr="006156C8" w:rsidRDefault="00615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6C8" w:rsidRPr="006156C8" w:rsidRDefault="00615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 w:rsidP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 w:rsidP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 w:rsidP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6C8" w:rsidRPr="006156C8" w:rsidRDefault="00615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данных с помощью таблиц и диаграмм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Случайные эксперименты (опыты) и случайные события. Элементарные события (исходы)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 случайного события. Практическая работа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 над событиями: пересечение, объединение событий, противоположные события. Диаграммы Эйлера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 над событиями: пересечение, объединение событий, противоположные события. Диаграммы Эйлера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сложения вероятностей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Условная вероятность. Умножение вероятностей. </w:t>
            </w: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Дерево случайного эксперимента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полной вероятности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полной вероятности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полной вероятности. Независимые события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Комбинаторное правило умножения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Перестановки и факториал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сочетаний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 Паскаля. Формула бинома Ньютона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Серия независимых испытаний Бернулли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Случайная величина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Распределение вероятностей. Диаграмма распределения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и произведение случайных величин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и произведение случайных величин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gridAfter w:val="2"/>
          <w:wAfter w:w="4131" w:type="dxa"/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</w:tr>
    </w:tbl>
    <w:p w:rsidR="00D14A69" w:rsidRPr="006156C8" w:rsidRDefault="00D14A69">
      <w:pPr>
        <w:rPr>
          <w:rFonts w:ascii="Times New Roman" w:hAnsi="Times New Roman" w:cs="Times New Roman"/>
          <w:sz w:val="24"/>
          <w:szCs w:val="24"/>
        </w:rPr>
        <w:sectPr w:rsidR="00D14A69" w:rsidRPr="006156C8" w:rsidSect="006156C8">
          <w:pgSz w:w="16383" w:h="11906" w:orient="landscape"/>
          <w:pgMar w:top="567" w:right="850" w:bottom="1134" w:left="1701" w:header="720" w:footer="720" w:gutter="0"/>
          <w:cols w:space="720"/>
        </w:sectPr>
      </w:pPr>
    </w:p>
    <w:p w:rsidR="00D14A69" w:rsidRPr="006156C8" w:rsidRDefault="00E503F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6156C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1419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6217"/>
        <w:gridCol w:w="1319"/>
        <w:gridCol w:w="1841"/>
        <w:gridCol w:w="1910"/>
        <w:gridCol w:w="2221"/>
      </w:tblGrid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 w:rsidP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 w:rsidP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6C8" w:rsidRPr="006156C8" w:rsidRDefault="00615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6C8" w:rsidRPr="006156C8" w:rsidRDefault="00615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 w:rsidP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 w:rsidP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 w:rsidP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6C8" w:rsidRPr="006156C8" w:rsidRDefault="00615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Математическое ожидание суммы случайных величин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Дисперсия и стандартное отклонение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Дисперсия и стандартное отклонение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Дисперсии геометрического и биномиального распределения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с использованием электронных таблиц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 больших чисел. Выборочный метод исследований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 больших чисел. Выборочный метод исследований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с использованием электронных таблиц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непрерывных случайных величин. Функция плотности распределения. Равномерное распределение и его свойства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непрерывных случайных величин. Функция плотности распределения. Равномерное распределение и его свойства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с использованием электронных таблиц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знаний. Описательная статистика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знаний. Описательная статистика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Повторение, обобщение и систематизация знаний. </w:t>
            </w: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знаний. Случайные величины и распределения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знаний. Случайные величины и распределения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знаний. Математическое ожидание случайной величины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знаний. Математическое ожидание случайной величины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217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C8" w:rsidRPr="006156C8" w:rsidTr="006156C8">
        <w:trPr>
          <w:gridAfter w:val="1"/>
          <w:wAfter w:w="2221" w:type="dxa"/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6C8" w:rsidRPr="006156C8" w:rsidRDefault="006156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</w:tr>
    </w:tbl>
    <w:p w:rsidR="00D14A69" w:rsidRPr="006156C8" w:rsidRDefault="00D14A69">
      <w:pPr>
        <w:rPr>
          <w:rFonts w:ascii="Times New Roman" w:hAnsi="Times New Roman" w:cs="Times New Roman"/>
          <w:sz w:val="24"/>
          <w:szCs w:val="24"/>
        </w:rPr>
        <w:sectPr w:rsidR="00D14A69" w:rsidRPr="006156C8" w:rsidSect="006156C8">
          <w:pgSz w:w="16383" w:h="11906" w:orient="landscape"/>
          <w:pgMar w:top="568" w:right="850" w:bottom="1134" w:left="1701" w:header="720" w:footer="720" w:gutter="0"/>
          <w:cols w:space="720"/>
        </w:sectPr>
      </w:pPr>
    </w:p>
    <w:bookmarkEnd w:id="17"/>
    <w:p w:rsidR="00E503F3" w:rsidRPr="006156C8" w:rsidRDefault="00E503F3" w:rsidP="006156C8">
      <w:pPr>
        <w:rPr>
          <w:rFonts w:ascii="Times New Roman" w:hAnsi="Times New Roman" w:cs="Times New Roman"/>
          <w:sz w:val="24"/>
          <w:szCs w:val="24"/>
        </w:rPr>
      </w:pPr>
    </w:p>
    <w:sectPr w:rsidR="00E503F3" w:rsidRPr="006156C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677D1"/>
    <w:multiLevelType w:val="multilevel"/>
    <w:tmpl w:val="A5B0BE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C947FB"/>
    <w:multiLevelType w:val="multilevel"/>
    <w:tmpl w:val="5372BA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3C0D05"/>
    <w:multiLevelType w:val="multilevel"/>
    <w:tmpl w:val="74FE8F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1A1E49"/>
    <w:multiLevelType w:val="multilevel"/>
    <w:tmpl w:val="1696F6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1B2E7C"/>
    <w:multiLevelType w:val="multilevel"/>
    <w:tmpl w:val="2C2AC7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DF46E7"/>
    <w:multiLevelType w:val="multilevel"/>
    <w:tmpl w:val="799E34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69"/>
    <w:rsid w:val="00174E1E"/>
    <w:rsid w:val="003A5BFA"/>
    <w:rsid w:val="006156C8"/>
    <w:rsid w:val="00D14A69"/>
    <w:rsid w:val="00E5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3361</Words>
  <Characters>19164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User-234</dc:creator>
  <cp:lastModifiedBy>Гильмиянова Зоя Бариевна</cp:lastModifiedBy>
  <cp:revision>3</cp:revision>
  <dcterms:created xsi:type="dcterms:W3CDTF">2023-09-08T06:56:00Z</dcterms:created>
  <dcterms:modified xsi:type="dcterms:W3CDTF">2023-09-09T07:41:00Z</dcterms:modified>
</cp:coreProperties>
</file>