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2BC86" w14:textId="77777777" w:rsidR="002161BB" w:rsidRPr="00E4423D" w:rsidRDefault="002161BB" w:rsidP="00E4423D">
      <w:pPr>
        <w:spacing w:after="0" w:line="240" w:lineRule="auto"/>
        <w:jc w:val="center"/>
        <w:rPr>
          <w:rFonts w:ascii="Times New Roman" w:hAnsi="Times New Roman" w:cs="Times New Roman"/>
          <w:color w:val="000000"/>
          <w:sz w:val="28"/>
          <w:szCs w:val="28"/>
        </w:rPr>
      </w:pPr>
      <w:r w:rsidRPr="00E4423D">
        <w:rPr>
          <w:rFonts w:ascii="Times New Roman" w:hAnsi="Times New Roman" w:cs="Times New Roman"/>
          <w:color w:val="000000"/>
          <w:sz w:val="28"/>
          <w:szCs w:val="28"/>
        </w:rPr>
        <w:t>МИНИСТЕРСТВО ПРОСВЕЩЕНИЯ РОССИЙСКОЙ ФЕДЕРАЦИИ</w:t>
      </w:r>
    </w:p>
    <w:p w14:paraId="7B47478E" w14:textId="77777777" w:rsidR="002161BB" w:rsidRPr="00E4423D" w:rsidRDefault="002161BB" w:rsidP="00E4423D">
      <w:pPr>
        <w:spacing w:after="0" w:line="240" w:lineRule="auto"/>
        <w:jc w:val="center"/>
        <w:rPr>
          <w:rFonts w:ascii="Times New Roman" w:hAnsi="Times New Roman" w:cs="Times New Roman"/>
          <w:sz w:val="28"/>
          <w:szCs w:val="28"/>
        </w:rPr>
      </w:pPr>
      <w:r w:rsidRPr="00E4423D">
        <w:rPr>
          <w:rFonts w:ascii="Times New Roman" w:hAnsi="Times New Roman" w:cs="Times New Roman"/>
          <w:sz w:val="28"/>
          <w:szCs w:val="28"/>
        </w:rPr>
        <w:t xml:space="preserve">Министерство образования и молодежной политики </w:t>
      </w:r>
    </w:p>
    <w:p w14:paraId="7890FB7B" w14:textId="77777777" w:rsidR="002161BB" w:rsidRPr="00E4423D" w:rsidRDefault="002161BB" w:rsidP="00E4423D">
      <w:pPr>
        <w:spacing w:after="0" w:line="240" w:lineRule="auto"/>
        <w:jc w:val="center"/>
        <w:rPr>
          <w:rFonts w:ascii="Times New Roman" w:hAnsi="Times New Roman" w:cs="Times New Roman"/>
          <w:sz w:val="28"/>
          <w:szCs w:val="28"/>
        </w:rPr>
      </w:pPr>
      <w:r w:rsidRPr="00E4423D">
        <w:rPr>
          <w:rFonts w:ascii="Times New Roman" w:hAnsi="Times New Roman" w:cs="Times New Roman"/>
          <w:sz w:val="28"/>
          <w:szCs w:val="28"/>
        </w:rPr>
        <w:t>Свердловской области</w:t>
      </w:r>
    </w:p>
    <w:p w14:paraId="6D0CA946" w14:textId="77777777" w:rsidR="002161BB" w:rsidRPr="00E4423D" w:rsidRDefault="002161BB" w:rsidP="00E4423D">
      <w:pPr>
        <w:spacing w:after="0" w:line="240" w:lineRule="auto"/>
        <w:jc w:val="center"/>
        <w:rPr>
          <w:rFonts w:ascii="Times New Roman" w:hAnsi="Times New Roman" w:cs="Times New Roman"/>
          <w:sz w:val="28"/>
          <w:szCs w:val="28"/>
        </w:rPr>
      </w:pPr>
      <w:r w:rsidRPr="00E4423D">
        <w:rPr>
          <w:rFonts w:ascii="Times New Roman" w:hAnsi="Times New Roman" w:cs="Times New Roman"/>
          <w:sz w:val="28"/>
          <w:szCs w:val="28"/>
        </w:rPr>
        <w:t>Департамент образования Администрации города Екатеринбурга</w:t>
      </w:r>
    </w:p>
    <w:p w14:paraId="19C6CB8F" w14:textId="77777777" w:rsidR="002161BB" w:rsidRPr="00E4423D" w:rsidRDefault="002161BB" w:rsidP="00E4423D">
      <w:pPr>
        <w:spacing w:after="0" w:line="240" w:lineRule="auto"/>
        <w:jc w:val="center"/>
        <w:rPr>
          <w:rFonts w:ascii="Times New Roman" w:hAnsi="Times New Roman" w:cs="Times New Roman"/>
          <w:b/>
          <w:sz w:val="28"/>
          <w:szCs w:val="28"/>
        </w:rPr>
      </w:pPr>
      <w:r w:rsidRPr="00E4423D">
        <w:rPr>
          <w:rFonts w:ascii="Times New Roman" w:hAnsi="Times New Roman" w:cs="Times New Roman"/>
          <w:b/>
          <w:sz w:val="28"/>
          <w:szCs w:val="28"/>
        </w:rPr>
        <w:t xml:space="preserve">Муниципальное автономное общеобразовательное учреждение </w:t>
      </w:r>
    </w:p>
    <w:p w14:paraId="7A7BDA6D" w14:textId="77777777" w:rsidR="002161BB" w:rsidRPr="00E4423D" w:rsidRDefault="002161BB" w:rsidP="00E4423D">
      <w:pPr>
        <w:spacing w:after="0" w:line="240" w:lineRule="auto"/>
        <w:jc w:val="center"/>
        <w:rPr>
          <w:rFonts w:ascii="Times New Roman" w:hAnsi="Times New Roman" w:cs="Times New Roman"/>
          <w:sz w:val="24"/>
          <w:szCs w:val="24"/>
        </w:rPr>
      </w:pPr>
      <w:r w:rsidRPr="00E4423D">
        <w:rPr>
          <w:rFonts w:ascii="Times New Roman" w:hAnsi="Times New Roman" w:cs="Times New Roman"/>
          <w:b/>
          <w:sz w:val="28"/>
          <w:szCs w:val="28"/>
        </w:rPr>
        <w:t xml:space="preserve">гимназия № 177 </w:t>
      </w:r>
      <w:r w:rsidRPr="00E4423D">
        <w:rPr>
          <w:rFonts w:ascii="Times New Roman" w:hAnsi="Times New Roman" w:cs="Times New Roman"/>
          <w:b/>
          <w:color w:val="000000"/>
          <w:sz w:val="24"/>
          <w:szCs w:val="24"/>
        </w:rPr>
        <w:t xml:space="preserve"> </w:t>
      </w:r>
    </w:p>
    <w:p w14:paraId="7C77919D" w14:textId="77777777" w:rsidR="002161BB" w:rsidRPr="00E4423D" w:rsidRDefault="002161BB" w:rsidP="00E4423D">
      <w:pPr>
        <w:spacing w:after="0" w:line="240" w:lineRule="auto"/>
        <w:jc w:val="center"/>
        <w:rPr>
          <w:rFonts w:ascii="Times New Roman" w:hAnsi="Times New Roman" w:cs="Times New Roman"/>
          <w:sz w:val="24"/>
          <w:szCs w:val="24"/>
        </w:rPr>
      </w:pPr>
      <w:r w:rsidRPr="00E4423D">
        <w:rPr>
          <w:rFonts w:ascii="Times New Roman" w:hAnsi="Times New Roman" w:cs="Times New Roman"/>
          <w:b/>
          <w:color w:val="000000"/>
          <w:sz w:val="24"/>
          <w:szCs w:val="24"/>
        </w:rPr>
        <w:t>(МАОУ Гимназия №177)</w:t>
      </w:r>
    </w:p>
    <w:p w14:paraId="121A2435" w14:textId="77777777" w:rsidR="002161BB" w:rsidRPr="00E4423D" w:rsidRDefault="002161BB" w:rsidP="00E4423D">
      <w:pPr>
        <w:spacing w:after="0" w:line="240" w:lineRule="auto"/>
        <w:rPr>
          <w:rFonts w:ascii="Times New Roman" w:hAnsi="Times New Roman" w:cs="Times New Roman"/>
          <w:sz w:val="24"/>
          <w:szCs w:val="24"/>
        </w:rPr>
      </w:pPr>
    </w:p>
    <w:p w14:paraId="0FEBB596" w14:textId="77777777" w:rsidR="002161BB" w:rsidRPr="00E4423D" w:rsidRDefault="002161BB" w:rsidP="00E4423D">
      <w:pPr>
        <w:spacing w:after="0" w:line="240" w:lineRule="auto"/>
        <w:rPr>
          <w:rFonts w:ascii="Times New Roman" w:hAnsi="Times New Roman" w:cs="Times New Roman"/>
          <w:sz w:val="24"/>
          <w:szCs w:val="24"/>
        </w:rPr>
      </w:pPr>
    </w:p>
    <w:tbl>
      <w:tblPr>
        <w:tblStyle w:val="a5"/>
        <w:tblW w:w="10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402"/>
        <w:gridCol w:w="3686"/>
      </w:tblGrid>
      <w:tr w:rsidR="002161BB" w:rsidRPr="00E4423D" w14:paraId="230BF57C" w14:textId="77777777" w:rsidTr="002161BB">
        <w:trPr>
          <w:jc w:val="center"/>
        </w:trPr>
        <w:tc>
          <w:tcPr>
            <w:tcW w:w="3544" w:type="dxa"/>
          </w:tcPr>
          <w:p w14:paraId="60A1F509" w14:textId="77777777" w:rsidR="002161BB" w:rsidRPr="00E4423D" w:rsidRDefault="002161BB" w:rsidP="00E4423D">
            <w:pPr>
              <w:rPr>
                <w:rFonts w:ascii="Times New Roman" w:hAnsi="Times New Roman" w:cs="Times New Roman"/>
                <w:sz w:val="24"/>
              </w:rPr>
            </w:pPr>
          </w:p>
          <w:p w14:paraId="4042474A" w14:textId="77777777" w:rsidR="002161BB" w:rsidRPr="00E4423D" w:rsidRDefault="002161BB" w:rsidP="00E4423D">
            <w:pPr>
              <w:widowControl w:val="0"/>
              <w:autoSpaceDE w:val="0"/>
              <w:autoSpaceDN w:val="0"/>
              <w:adjustRightInd w:val="0"/>
              <w:ind w:left="34"/>
              <w:rPr>
                <w:rFonts w:ascii="Times New Roman" w:hAnsi="Times New Roman" w:cs="Times New Roman"/>
                <w:noProof/>
                <w:sz w:val="24"/>
              </w:rPr>
            </w:pPr>
            <w:r w:rsidRPr="00E4423D">
              <w:rPr>
                <w:rFonts w:ascii="Times New Roman" w:hAnsi="Times New Roman" w:cs="Times New Roman"/>
                <w:noProof/>
                <w:sz w:val="24"/>
              </w:rPr>
              <w:t xml:space="preserve">РАССМОТРЕНО </w:t>
            </w:r>
          </w:p>
          <w:p w14:paraId="151187FC" w14:textId="77777777" w:rsidR="0086427F" w:rsidRPr="00A34E4A" w:rsidRDefault="0086427F" w:rsidP="0086427F">
            <w:pPr>
              <w:widowControl w:val="0"/>
              <w:autoSpaceDE w:val="0"/>
              <w:autoSpaceDN w:val="0"/>
              <w:adjustRightInd w:val="0"/>
              <w:ind w:left="34"/>
              <w:rPr>
                <w:rFonts w:ascii="Times New Roman" w:hAnsi="Times New Roman"/>
                <w:noProof/>
                <w:sz w:val="24"/>
                <w:szCs w:val="24"/>
              </w:rPr>
            </w:pPr>
            <w:r w:rsidRPr="00A34E4A">
              <w:rPr>
                <w:rFonts w:ascii="Times New Roman" w:hAnsi="Times New Roman"/>
                <w:noProof/>
                <w:sz w:val="24"/>
                <w:szCs w:val="24"/>
              </w:rPr>
              <w:t xml:space="preserve">на заседании </w:t>
            </w:r>
            <w:r>
              <w:rPr>
                <w:rFonts w:ascii="Times New Roman" w:hAnsi="Times New Roman"/>
                <w:noProof/>
                <w:sz w:val="24"/>
                <w:szCs w:val="24"/>
              </w:rPr>
              <w:t>руководителей методических объединений</w:t>
            </w:r>
          </w:p>
          <w:p w14:paraId="5D9606DE" w14:textId="77777777" w:rsidR="002161BB" w:rsidRDefault="002161BB" w:rsidP="00E4423D">
            <w:pPr>
              <w:rPr>
                <w:rFonts w:ascii="Times New Roman" w:hAnsi="Times New Roman" w:cs="Times New Roman"/>
                <w:noProof/>
                <w:sz w:val="24"/>
              </w:rPr>
            </w:pPr>
          </w:p>
          <w:p w14:paraId="5C9A9581" w14:textId="77777777" w:rsidR="0086427F" w:rsidRPr="00E4423D" w:rsidRDefault="0086427F" w:rsidP="00E4423D">
            <w:pPr>
              <w:rPr>
                <w:rFonts w:ascii="Times New Roman" w:hAnsi="Times New Roman" w:cs="Times New Roman"/>
                <w:noProof/>
                <w:sz w:val="24"/>
              </w:rPr>
            </w:pPr>
          </w:p>
          <w:p w14:paraId="5F92540E" w14:textId="72906F10" w:rsidR="002161BB" w:rsidRPr="00E4423D" w:rsidRDefault="002161BB" w:rsidP="00E4423D">
            <w:pPr>
              <w:rPr>
                <w:rFonts w:ascii="Times New Roman" w:hAnsi="Times New Roman" w:cs="Times New Roman"/>
                <w:sz w:val="24"/>
              </w:rPr>
            </w:pPr>
            <w:r w:rsidRPr="00E4423D">
              <w:rPr>
                <w:rFonts w:ascii="Times New Roman" w:hAnsi="Times New Roman" w:cs="Times New Roman"/>
                <w:noProof/>
                <w:sz w:val="24"/>
              </w:rPr>
              <w:t>Протокол № 1  от 2</w:t>
            </w:r>
            <w:r w:rsidR="00AC49F7">
              <w:rPr>
                <w:rFonts w:ascii="Times New Roman" w:hAnsi="Times New Roman" w:cs="Times New Roman"/>
                <w:noProof/>
                <w:sz w:val="24"/>
              </w:rPr>
              <w:t>6</w:t>
            </w:r>
            <w:r w:rsidRPr="00E4423D">
              <w:rPr>
                <w:rFonts w:ascii="Times New Roman" w:hAnsi="Times New Roman" w:cs="Times New Roman"/>
                <w:noProof/>
                <w:sz w:val="24"/>
              </w:rPr>
              <w:t>.08.202</w:t>
            </w:r>
            <w:r w:rsidR="00AC49F7">
              <w:rPr>
                <w:rFonts w:ascii="Times New Roman" w:hAnsi="Times New Roman" w:cs="Times New Roman"/>
                <w:noProof/>
                <w:sz w:val="24"/>
              </w:rPr>
              <w:t>4</w:t>
            </w:r>
            <w:r w:rsidRPr="00E4423D">
              <w:rPr>
                <w:rFonts w:ascii="Times New Roman" w:hAnsi="Times New Roman" w:cs="Times New Roman"/>
                <w:noProof/>
                <w:sz w:val="24"/>
              </w:rPr>
              <w:t xml:space="preserve"> г.</w:t>
            </w:r>
          </w:p>
          <w:p w14:paraId="0BAF7C06" w14:textId="77777777" w:rsidR="002161BB" w:rsidRPr="00E4423D" w:rsidRDefault="002161BB" w:rsidP="00E4423D">
            <w:pPr>
              <w:jc w:val="center"/>
              <w:rPr>
                <w:rFonts w:ascii="Times New Roman" w:hAnsi="Times New Roman" w:cs="Times New Roman"/>
                <w:sz w:val="24"/>
              </w:rPr>
            </w:pPr>
          </w:p>
        </w:tc>
        <w:tc>
          <w:tcPr>
            <w:tcW w:w="3402" w:type="dxa"/>
          </w:tcPr>
          <w:p w14:paraId="6635AAF9" w14:textId="77777777" w:rsidR="002161BB" w:rsidRPr="00E4423D" w:rsidRDefault="002161BB" w:rsidP="00E4423D">
            <w:pPr>
              <w:rPr>
                <w:rFonts w:ascii="Times New Roman" w:hAnsi="Times New Roman" w:cs="Times New Roman"/>
                <w:sz w:val="24"/>
              </w:rPr>
            </w:pPr>
          </w:p>
          <w:p w14:paraId="33ED0686" w14:textId="77777777" w:rsidR="002161BB" w:rsidRPr="00E4423D" w:rsidRDefault="002161BB" w:rsidP="00E4423D">
            <w:pPr>
              <w:rPr>
                <w:rFonts w:ascii="Times New Roman" w:hAnsi="Times New Roman" w:cs="Times New Roman"/>
                <w:sz w:val="24"/>
              </w:rPr>
            </w:pPr>
            <w:r w:rsidRPr="00E4423D">
              <w:rPr>
                <w:rFonts w:ascii="Times New Roman" w:hAnsi="Times New Roman" w:cs="Times New Roman"/>
                <w:sz w:val="24"/>
              </w:rPr>
              <w:t>СОГЛАСОВАНО</w:t>
            </w:r>
          </w:p>
          <w:p w14:paraId="27200405" w14:textId="77777777" w:rsidR="002161BB" w:rsidRPr="00E4423D" w:rsidRDefault="002161BB" w:rsidP="00E4423D">
            <w:pPr>
              <w:rPr>
                <w:rFonts w:ascii="Times New Roman" w:hAnsi="Times New Roman" w:cs="Times New Roman"/>
                <w:sz w:val="24"/>
              </w:rPr>
            </w:pPr>
            <w:r w:rsidRPr="00E4423D">
              <w:rPr>
                <w:rFonts w:ascii="Times New Roman" w:hAnsi="Times New Roman" w:cs="Times New Roman"/>
                <w:sz w:val="24"/>
              </w:rPr>
              <w:t xml:space="preserve">Педагогическим советом МАОУ гимназии № 177 </w:t>
            </w:r>
          </w:p>
          <w:p w14:paraId="1246F648" w14:textId="77777777" w:rsidR="002161BB" w:rsidRPr="00E4423D" w:rsidRDefault="002161BB" w:rsidP="00E4423D">
            <w:pPr>
              <w:rPr>
                <w:rFonts w:ascii="Times New Roman" w:hAnsi="Times New Roman" w:cs="Times New Roman"/>
                <w:sz w:val="24"/>
              </w:rPr>
            </w:pPr>
          </w:p>
          <w:p w14:paraId="4762E00D" w14:textId="77777777" w:rsidR="002161BB" w:rsidRPr="00E4423D" w:rsidRDefault="002161BB" w:rsidP="00E4423D">
            <w:pPr>
              <w:rPr>
                <w:rFonts w:ascii="Times New Roman" w:hAnsi="Times New Roman" w:cs="Times New Roman"/>
                <w:sz w:val="24"/>
              </w:rPr>
            </w:pPr>
          </w:p>
          <w:p w14:paraId="373A3FE5" w14:textId="5FB930AE" w:rsidR="002161BB" w:rsidRPr="00E4423D" w:rsidRDefault="002161BB" w:rsidP="00E4423D">
            <w:pPr>
              <w:rPr>
                <w:rFonts w:ascii="Times New Roman" w:hAnsi="Times New Roman" w:cs="Times New Roman"/>
                <w:sz w:val="24"/>
              </w:rPr>
            </w:pPr>
            <w:r w:rsidRPr="00E4423D">
              <w:rPr>
                <w:rFonts w:ascii="Times New Roman" w:hAnsi="Times New Roman" w:cs="Times New Roman"/>
                <w:sz w:val="24"/>
              </w:rPr>
              <w:t xml:space="preserve">Протокол № 1 </w:t>
            </w:r>
            <w:proofErr w:type="gramStart"/>
            <w:r w:rsidRPr="00E4423D">
              <w:rPr>
                <w:rFonts w:ascii="Times New Roman" w:hAnsi="Times New Roman" w:cs="Times New Roman"/>
                <w:sz w:val="24"/>
              </w:rPr>
              <w:t xml:space="preserve">от  </w:t>
            </w:r>
            <w:r w:rsidR="00AC49F7">
              <w:rPr>
                <w:rFonts w:ascii="Times New Roman" w:hAnsi="Times New Roman" w:cs="Times New Roman"/>
                <w:sz w:val="24"/>
              </w:rPr>
              <w:t>29</w:t>
            </w:r>
            <w:r w:rsidRPr="00E4423D">
              <w:rPr>
                <w:rFonts w:ascii="Times New Roman" w:hAnsi="Times New Roman" w:cs="Times New Roman"/>
                <w:sz w:val="24"/>
              </w:rPr>
              <w:t>.08.202</w:t>
            </w:r>
            <w:r w:rsidR="00AC49F7">
              <w:rPr>
                <w:rFonts w:ascii="Times New Roman" w:hAnsi="Times New Roman" w:cs="Times New Roman"/>
                <w:sz w:val="24"/>
              </w:rPr>
              <w:t>4</w:t>
            </w:r>
            <w:proofErr w:type="gramEnd"/>
            <w:r w:rsidRPr="00E4423D">
              <w:rPr>
                <w:rFonts w:ascii="Times New Roman" w:hAnsi="Times New Roman" w:cs="Times New Roman"/>
                <w:sz w:val="24"/>
              </w:rPr>
              <w:t xml:space="preserve"> г.</w:t>
            </w:r>
          </w:p>
          <w:p w14:paraId="50B2009E" w14:textId="77777777" w:rsidR="002161BB" w:rsidRPr="00E4423D" w:rsidRDefault="002161BB" w:rsidP="00E4423D">
            <w:pPr>
              <w:rPr>
                <w:rFonts w:ascii="Times New Roman" w:hAnsi="Times New Roman" w:cs="Times New Roman"/>
                <w:sz w:val="24"/>
              </w:rPr>
            </w:pPr>
          </w:p>
        </w:tc>
        <w:tc>
          <w:tcPr>
            <w:tcW w:w="3686" w:type="dxa"/>
          </w:tcPr>
          <w:p w14:paraId="57CE91BA" w14:textId="77777777" w:rsidR="002161BB" w:rsidRPr="00E4423D" w:rsidRDefault="002161BB" w:rsidP="00E4423D">
            <w:pPr>
              <w:rPr>
                <w:rFonts w:ascii="Times New Roman" w:hAnsi="Times New Roman" w:cs="Times New Roman"/>
                <w:sz w:val="24"/>
              </w:rPr>
            </w:pPr>
          </w:p>
          <w:p w14:paraId="2AB96EBA" w14:textId="77777777" w:rsidR="002161BB" w:rsidRPr="00E4423D" w:rsidRDefault="002161BB" w:rsidP="00E4423D">
            <w:pPr>
              <w:rPr>
                <w:rFonts w:ascii="Times New Roman" w:hAnsi="Times New Roman" w:cs="Times New Roman"/>
                <w:sz w:val="24"/>
              </w:rPr>
            </w:pPr>
            <w:r w:rsidRPr="00E4423D">
              <w:rPr>
                <w:rFonts w:ascii="Times New Roman" w:hAnsi="Times New Roman" w:cs="Times New Roman"/>
                <w:sz w:val="24"/>
              </w:rPr>
              <w:t>УТВЕРЖДЕНО</w:t>
            </w:r>
          </w:p>
          <w:p w14:paraId="26D9AD77" w14:textId="77777777" w:rsidR="002161BB" w:rsidRPr="00E4423D" w:rsidRDefault="002161BB" w:rsidP="00E4423D">
            <w:pPr>
              <w:pBdr>
                <w:bottom w:val="single" w:sz="12" w:space="1" w:color="auto"/>
              </w:pBdr>
              <w:rPr>
                <w:rFonts w:ascii="Times New Roman" w:hAnsi="Times New Roman" w:cs="Times New Roman"/>
                <w:sz w:val="24"/>
              </w:rPr>
            </w:pPr>
            <w:r w:rsidRPr="00E4423D">
              <w:rPr>
                <w:rFonts w:ascii="Times New Roman" w:hAnsi="Times New Roman" w:cs="Times New Roman"/>
                <w:sz w:val="24"/>
              </w:rPr>
              <w:t xml:space="preserve">директор МАОУ гимназии № 177  </w:t>
            </w:r>
          </w:p>
          <w:p w14:paraId="07E0642F" w14:textId="77777777" w:rsidR="002161BB" w:rsidRPr="00E4423D" w:rsidRDefault="002161BB" w:rsidP="00E4423D">
            <w:pPr>
              <w:pBdr>
                <w:bottom w:val="single" w:sz="12" w:space="1" w:color="auto"/>
              </w:pBdr>
              <w:rPr>
                <w:rFonts w:ascii="Times New Roman" w:hAnsi="Times New Roman" w:cs="Times New Roman"/>
                <w:sz w:val="24"/>
              </w:rPr>
            </w:pPr>
          </w:p>
          <w:p w14:paraId="46700A28" w14:textId="77777777" w:rsidR="002161BB" w:rsidRPr="00E4423D" w:rsidRDefault="002161BB" w:rsidP="00E4423D">
            <w:pPr>
              <w:rPr>
                <w:rFonts w:ascii="Times New Roman" w:hAnsi="Times New Roman" w:cs="Times New Roman"/>
                <w:sz w:val="24"/>
              </w:rPr>
            </w:pPr>
            <w:r w:rsidRPr="00E4423D">
              <w:rPr>
                <w:rFonts w:ascii="Times New Roman" w:hAnsi="Times New Roman" w:cs="Times New Roman"/>
                <w:sz w:val="24"/>
              </w:rPr>
              <w:t>Самойленко Татьяна Николаевна</w:t>
            </w:r>
          </w:p>
          <w:p w14:paraId="53428B61" w14:textId="77777777" w:rsidR="002161BB" w:rsidRPr="00E4423D" w:rsidRDefault="002161BB" w:rsidP="00E4423D">
            <w:pPr>
              <w:rPr>
                <w:rFonts w:ascii="Times New Roman" w:hAnsi="Times New Roman" w:cs="Times New Roman"/>
                <w:sz w:val="24"/>
              </w:rPr>
            </w:pPr>
          </w:p>
          <w:p w14:paraId="3AE9E2D4" w14:textId="650A9536" w:rsidR="002161BB" w:rsidRPr="00E4423D" w:rsidRDefault="002161BB" w:rsidP="00E4423D">
            <w:pPr>
              <w:rPr>
                <w:rFonts w:ascii="Times New Roman" w:hAnsi="Times New Roman" w:cs="Times New Roman"/>
                <w:sz w:val="24"/>
              </w:rPr>
            </w:pPr>
            <w:r w:rsidRPr="00E4423D">
              <w:rPr>
                <w:rFonts w:ascii="Times New Roman" w:hAnsi="Times New Roman" w:cs="Times New Roman"/>
                <w:sz w:val="24"/>
              </w:rPr>
              <w:t>Приказ № 3</w:t>
            </w:r>
            <w:r w:rsidR="00AC49F7">
              <w:rPr>
                <w:rFonts w:ascii="Times New Roman" w:hAnsi="Times New Roman" w:cs="Times New Roman"/>
                <w:sz w:val="24"/>
              </w:rPr>
              <w:t>31</w:t>
            </w:r>
            <w:r w:rsidRPr="00E4423D">
              <w:rPr>
                <w:rFonts w:ascii="Times New Roman" w:hAnsi="Times New Roman" w:cs="Times New Roman"/>
                <w:sz w:val="24"/>
              </w:rPr>
              <w:t xml:space="preserve">от </w:t>
            </w:r>
            <w:r w:rsidR="00AC49F7">
              <w:rPr>
                <w:rFonts w:ascii="Times New Roman" w:hAnsi="Times New Roman" w:cs="Times New Roman"/>
                <w:sz w:val="24"/>
              </w:rPr>
              <w:t>29</w:t>
            </w:r>
            <w:r w:rsidRPr="00E4423D">
              <w:rPr>
                <w:rFonts w:ascii="Times New Roman" w:hAnsi="Times New Roman" w:cs="Times New Roman"/>
                <w:sz w:val="24"/>
              </w:rPr>
              <w:t>.08.202</w:t>
            </w:r>
            <w:r w:rsidR="00AC49F7">
              <w:rPr>
                <w:rFonts w:ascii="Times New Roman" w:hAnsi="Times New Roman" w:cs="Times New Roman"/>
                <w:sz w:val="24"/>
              </w:rPr>
              <w:t>4</w:t>
            </w:r>
            <w:r w:rsidRPr="00E4423D">
              <w:rPr>
                <w:rFonts w:ascii="Times New Roman" w:hAnsi="Times New Roman" w:cs="Times New Roman"/>
                <w:sz w:val="24"/>
              </w:rPr>
              <w:t xml:space="preserve"> г.</w:t>
            </w:r>
          </w:p>
          <w:p w14:paraId="39AFA9A5" w14:textId="77777777" w:rsidR="002161BB" w:rsidRPr="00E4423D" w:rsidRDefault="002161BB" w:rsidP="00E4423D">
            <w:pPr>
              <w:rPr>
                <w:rFonts w:ascii="Times New Roman" w:hAnsi="Times New Roman" w:cs="Times New Roman"/>
                <w:sz w:val="24"/>
              </w:rPr>
            </w:pPr>
          </w:p>
        </w:tc>
      </w:tr>
    </w:tbl>
    <w:p w14:paraId="1CD56805" w14:textId="77777777" w:rsidR="002161BB" w:rsidRPr="00E4423D" w:rsidRDefault="002161BB" w:rsidP="00E4423D">
      <w:pPr>
        <w:spacing w:after="0" w:line="240" w:lineRule="auto"/>
        <w:ind w:left="120"/>
        <w:rPr>
          <w:rFonts w:ascii="Times New Roman" w:hAnsi="Times New Roman" w:cs="Times New Roman"/>
        </w:rPr>
      </w:pPr>
    </w:p>
    <w:p w14:paraId="420456B7" w14:textId="77777777" w:rsidR="002161BB" w:rsidRPr="00E4423D" w:rsidRDefault="002161BB" w:rsidP="00E4423D">
      <w:pPr>
        <w:spacing w:after="0" w:line="240" w:lineRule="auto"/>
        <w:ind w:left="120"/>
        <w:rPr>
          <w:rFonts w:ascii="Times New Roman" w:hAnsi="Times New Roman" w:cs="Times New Roman"/>
        </w:rPr>
      </w:pPr>
      <w:r w:rsidRPr="00E4423D">
        <w:rPr>
          <w:rFonts w:ascii="Times New Roman" w:hAnsi="Times New Roman" w:cs="Times New Roman"/>
          <w:color w:val="000000"/>
          <w:sz w:val="28"/>
        </w:rPr>
        <w:t>‌</w:t>
      </w:r>
    </w:p>
    <w:p w14:paraId="3B7F8E96" w14:textId="77777777" w:rsidR="002161BB" w:rsidRPr="00E4423D" w:rsidRDefault="002161BB" w:rsidP="00E4423D">
      <w:pPr>
        <w:spacing w:after="0" w:line="240" w:lineRule="auto"/>
        <w:ind w:left="120"/>
        <w:rPr>
          <w:rFonts w:ascii="Times New Roman" w:hAnsi="Times New Roman" w:cs="Times New Roman"/>
        </w:rPr>
      </w:pPr>
    </w:p>
    <w:p w14:paraId="278DDDBF" w14:textId="77777777" w:rsidR="002161BB" w:rsidRPr="00E4423D" w:rsidRDefault="002161BB" w:rsidP="00E4423D">
      <w:pPr>
        <w:spacing w:after="0" w:line="240" w:lineRule="auto"/>
        <w:ind w:left="120"/>
        <w:rPr>
          <w:rFonts w:ascii="Times New Roman" w:hAnsi="Times New Roman" w:cs="Times New Roman"/>
        </w:rPr>
      </w:pPr>
    </w:p>
    <w:p w14:paraId="0880A648" w14:textId="77777777" w:rsidR="002161BB" w:rsidRPr="00E4423D" w:rsidRDefault="002161BB" w:rsidP="00E4423D">
      <w:pPr>
        <w:spacing w:after="0" w:line="240" w:lineRule="auto"/>
        <w:ind w:left="120"/>
        <w:rPr>
          <w:rFonts w:ascii="Times New Roman" w:hAnsi="Times New Roman" w:cs="Times New Roman"/>
        </w:rPr>
      </w:pPr>
    </w:p>
    <w:p w14:paraId="4A77CCFB" w14:textId="77777777" w:rsidR="002161BB" w:rsidRPr="00E4423D" w:rsidRDefault="002161BB" w:rsidP="00E4423D">
      <w:pPr>
        <w:spacing w:after="0" w:line="240" w:lineRule="auto"/>
        <w:ind w:left="120"/>
        <w:jc w:val="center"/>
        <w:rPr>
          <w:rFonts w:ascii="Times New Roman" w:hAnsi="Times New Roman" w:cs="Times New Roman"/>
        </w:rPr>
      </w:pPr>
      <w:r w:rsidRPr="00E4423D">
        <w:rPr>
          <w:rFonts w:ascii="Times New Roman" w:hAnsi="Times New Roman" w:cs="Times New Roman"/>
          <w:b/>
          <w:color w:val="000000"/>
          <w:sz w:val="28"/>
        </w:rPr>
        <w:t>РАБОЧАЯ ПРОГРАММА</w:t>
      </w:r>
    </w:p>
    <w:p w14:paraId="70FF9531" w14:textId="77777777" w:rsidR="002161BB" w:rsidRPr="00E4423D" w:rsidRDefault="002161BB" w:rsidP="00E4423D">
      <w:pPr>
        <w:spacing w:after="0" w:line="240" w:lineRule="auto"/>
        <w:ind w:left="120"/>
        <w:jc w:val="center"/>
        <w:rPr>
          <w:rFonts w:ascii="Times New Roman" w:hAnsi="Times New Roman" w:cs="Times New Roman"/>
        </w:rPr>
      </w:pPr>
    </w:p>
    <w:p w14:paraId="180B7B1B" w14:textId="718FFF5A" w:rsidR="002161BB" w:rsidRPr="00E4423D" w:rsidRDefault="002161BB" w:rsidP="00E4423D">
      <w:pPr>
        <w:spacing w:after="0" w:line="240" w:lineRule="auto"/>
        <w:ind w:left="120"/>
        <w:jc w:val="center"/>
        <w:rPr>
          <w:rFonts w:ascii="Times New Roman" w:hAnsi="Times New Roman" w:cs="Times New Roman"/>
        </w:rPr>
      </w:pPr>
      <w:r w:rsidRPr="00E4423D">
        <w:rPr>
          <w:rFonts w:ascii="Times New Roman" w:hAnsi="Times New Roman" w:cs="Times New Roman"/>
          <w:b/>
          <w:color w:val="000000"/>
          <w:sz w:val="28"/>
        </w:rPr>
        <w:t>учебного курса «Проектная деятельность»</w:t>
      </w:r>
    </w:p>
    <w:p w14:paraId="0B7E697E" w14:textId="1D26A51E" w:rsidR="002161BB" w:rsidRPr="00E4423D" w:rsidRDefault="002161BB" w:rsidP="00E4423D">
      <w:pPr>
        <w:spacing w:after="0" w:line="240" w:lineRule="auto"/>
        <w:ind w:left="120"/>
        <w:jc w:val="center"/>
        <w:rPr>
          <w:rFonts w:ascii="Times New Roman" w:hAnsi="Times New Roman" w:cs="Times New Roman"/>
        </w:rPr>
      </w:pPr>
      <w:r w:rsidRPr="00E4423D">
        <w:rPr>
          <w:rFonts w:ascii="Times New Roman" w:hAnsi="Times New Roman" w:cs="Times New Roman"/>
          <w:color w:val="000000"/>
          <w:sz w:val="28"/>
        </w:rPr>
        <w:t xml:space="preserve">для обучающихся 8 классов </w:t>
      </w:r>
    </w:p>
    <w:p w14:paraId="0BA1C079" w14:textId="77777777" w:rsidR="002161BB" w:rsidRPr="00E4423D" w:rsidRDefault="002161BB" w:rsidP="00E4423D">
      <w:pPr>
        <w:spacing w:after="0" w:line="240" w:lineRule="auto"/>
        <w:ind w:left="120"/>
        <w:jc w:val="center"/>
        <w:rPr>
          <w:rFonts w:ascii="Times New Roman" w:hAnsi="Times New Roman" w:cs="Times New Roman"/>
        </w:rPr>
      </w:pPr>
    </w:p>
    <w:p w14:paraId="57619030" w14:textId="77777777" w:rsidR="002161BB" w:rsidRPr="00E4423D" w:rsidRDefault="002161BB" w:rsidP="00E4423D">
      <w:pPr>
        <w:spacing w:after="0" w:line="240" w:lineRule="auto"/>
        <w:ind w:left="120"/>
        <w:jc w:val="center"/>
        <w:rPr>
          <w:rFonts w:ascii="Times New Roman" w:hAnsi="Times New Roman" w:cs="Times New Roman"/>
        </w:rPr>
      </w:pPr>
    </w:p>
    <w:p w14:paraId="54E55E0C" w14:textId="77777777" w:rsidR="002161BB" w:rsidRPr="00E4423D" w:rsidRDefault="002161BB" w:rsidP="00E4423D">
      <w:pPr>
        <w:spacing w:after="0" w:line="240" w:lineRule="auto"/>
        <w:ind w:left="120"/>
        <w:jc w:val="center"/>
        <w:rPr>
          <w:rFonts w:ascii="Times New Roman" w:hAnsi="Times New Roman" w:cs="Times New Roman"/>
        </w:rPr>
      </w:pPr>
    </w:p>
    <w:p w14:paraId="7E55DFAD" w14:textId="77777777" w:rsidR="002161BB" w:rsidRPr="00E4423D" w:rsidRDefault="002161BB" w:rsidP="00E4423D">
      <w:pPr>
        <w:spacing w:after="0" w:line="240" w:lineRule="auto"/>
        <w:ind w:left="120"/>
        <w:jc w:val="center"/>
        <w:rPr>
          <w:rFonts w:ascii="Times New Roman" w:hAnsi="Times New Roman" w:cs="Times New Roman"/>
        </w:rPr>
      </w:pPr>
    </w:p>
    <w:p w14:paraId="3F72F093" w14:textId="77777777" w:rsidR="002161BB" w:rsidRPr="00E4423D" w:rsidRDefault="002161BB" w:rsidP="00E4423D">
      <w:pPr>
        <w:spacing w:after="0" w:line="240" w:lineRule="auto"/>
        <w:ind w:left="120"/>
        <w:jc w:val="center"/>
        <w:rPr>
          <w:rFonts w:ascii="Times New Roman" w:hAnsi="Times New Roman" w:cs="Times New Roman"/>
        </w:rPr>
      </w:pPr>
    </w:p>
    <w:p w14:paraId="3784137D" w14:textId="77777777" w:rsidR="002161BB" w:rsidRPr="00E4423D" w:rsidRDefault="002161BB" w:rsidP="00E4423D">
      <w:pPr>
        <w:spacing w:after="0" w:line="240" w:lineRule="auto"/>
        <w:ind w:left="120"/>
        <w:jc w:val="center"/>
        <w:rPr>
          <w:rFonts w:ascii="Times New Roman" w:hAnsi="Times New Roman" w:cs="Times New Roman"/>
        </w:rPr>
      </w:pPr>
    </w:p>
    <w:p w14:paraId="60EC8550" w14:textId="77777777" w:rsidR="002161BB" w:rsidRPr="00E4423D" w:rsidRDefault="002161BB" w:rsidP="00E4423D">
      <w:pPr>
        <w:spacing w:after="0" w:line="240" w:lineRule="auto"/>
        <w:ind w:left="120"/>
        <w:jc w:val="center"/>
        <w:rPr>
          <w:rFonts w:ascii="Times New Roman" w:hAnsi="Times New Roman" w:cs="Times New Roman"/>
        </w:rPr>
      </w:pPr>
    </w:p>
    <w:p w14:paraId="6CC34545" w14:textId="77777777" w:rsidR="002161BB" w:rsidRPr="00E4423D" w:rsidRDefault="002161BB" w:rsidP="00E4423D">
      <w:pPr>
        <w:spacing w:after="0" w:line="240" w:lineRule="auto"/>
        <w:ind w:left="120"/>
        <w:jc w:val="center"/>
        <w:rPr>
          <w:rFonts w:ascii="Times New Roman" w:hAnsi="Times New Roman" w:cs="Times New Roman"/>
        </w:rPr>
      </w:pPr>
    </w:p>
    <w:p w14:paraId="1A4567E6" w14:textId="77777777" w:rsidR="002161BB" w:rsidRPr="00E4423D" w:rsidRDefault="002161BB" w:rsidP="00E4423D">
      <w:pPr>
        <w:spacing w:after="0" w:line="240" w:lineRule="auto"/>
        <w:ind w:left="120"/>
        <w:jc w:val="center"/>
        <w:rPr>
          <w:rFonts w:ascii="Times New Roman" w:hAnsi="Times New Roman" w:cs="Times New Roman"/>
        </w:rPr>
      </w:pPr>
    </w:p>
    <w:p w14:paraId="73AF9162" w14:textId="77777777" w:rsidR="002161BB" w:rsidRPr="00E4423D" w:rsidRDefault="002161BB" w:rsidP="00E4423D">
      <w:pPr>
        <w:spacing w:after="0" w:line="240" w:lineRule="auto"/>
        <w:ind w:left="120"/>
        <w:jc w:val="center"/>
        <w:rPr>
          <w:rFonts w:ascii="Times New Roman" w:hAnsi="Times New Roman" w:cs="Times New Roman"/>
        </w:rPr>
      </w:pPr>
    </w:p>
    <w:p w14:paraId="0464C640" w14:textId="77777777" w:rsidR="002161BB" w:rsidRPr="00E4423D" w:rsidRDefault="002161BB" w:rsidP="00E4423D">
      <w:pPr>
        <w:spacing w:after="0" w:line="240" w:lineRule="auto"/>
        <w:ind w:left="120"/>
        <w:jc w:val="center"/>
        <w:rPr>
          <w:rFonts w:ascii="Times New Roman" w:hAnsi="Times New Roman" w:cs="Times New Roman"/>
        </w:rPr>
      </w:pPr>
    </w:p>
    <w:p w14:paraId="31694A99" w14:textId="77777777" w:rsidR="002161BB" w:rsidRPr="00E4423D" w:rsidRDefault="002161BB" w:rsidP="00E4423D">
      <w:pPr>
        <w:spacing w:after="0" w:line="240" w:lineRule="auto"/>
        <w:ind w:left="120"/>
        <w:jc w:val="center"/>
        <w:rPr>
          <w:rFonts w:ascii="Times New Roman" w:hAnsi="Times New Roman" w:cs="Times New Roman"/>
        </w:rPr>
      </w:pPr>
    </w:p>
    <w:p w14:paraId="2F5F9BEF" w14:textId="77777777" w:rsidR="002161BB" w:rsidRPr="00E4423D" w:rsidRDefault="002161BB" w:rsidP="00E4423D">
      <w:pPr>
        <w:spacing w:after="0" w:line="240" w:lineRule="auto"/>
        <w:ind w:left="120"/>
        <w:jc w:val="center"/>
        <w:rPr>
          <w:rFonts w:ascii="Times New Roman" w:hAnsi="Times New Roman" w:cs="Times New Roman"/>
        </w:rPr>
      </w:pPr>
    </w:p>
    <w:p w14:paraId="01EDFD30" w14:textId="5F6531F0" w:rsidR="002161BB" w:rsidRPr="00E4423D" w:rsidRDefault="002161BB" w:rsidP="00E4423D">
      <w:pPr>
        <w:spacing w:after="0" w:line="240" w:lineRule="auto"/>
        <w:ind w:left="120"/>
        <w:jc w:val="center"/>
        <w:rPr>
          <w:rFonts w:ascii="Times New Roman" w:hAnsi="Times New Roman" w:cs="Times New Roman"/>
        </w:rPr>
      </w:pPr>
      <w:r w:rsidRPr="00E4423D">
        <w:rPr>
          <w:rFonts w:ascii="Times New Roman" w:hAnsi="Times New Roman" w:cs="Times New Roman"/>
          <w:color w:val="000000"/>
          <w:sz w:val="28"/>
        </w:rPr>
        <w:t>​</w:t>
      </w:r>
      <w:bookmarkStart w:id="0" w:name="a138e01f-71ee-4195-a132-95a500e7f996"/>
      <w:r w:rsidRPr="00E4423D">
        <w:rPr>
          <w:rFonts w:ascii="Times New Roman" w:hAnsi="Times New Roman" w:cs="Times New Roman"/>
          <w:b/>
          <w:color w:val="000000"/>
          <w:sz w:val="28"/>
        </w:rPr>
        <w:t>Екатеринбург</w:t>
      </w:r>
      <w:bookmarkEnd w:id="0"/>
      <w:r w:rsidRPr="00E4423D">
        <w:rPr>
          <w:rFonts w:ascii="Times New Roman" w:hAnsi="Times New Roman" w:cs="Times New Roman"/>
          <w:b/>
          <w:color w:val="000000"/>
          <w:sz w:val="28"/>
        </w:rPr>
        <w:t xml:space="preserve">‌ </w:t>
      </w:r>
      <w:bookmarkStart w:id="1" w:name="a612539e-b3c8-455e-88a4-bebacddb4762"/>
      <w:r w:rsidRPr="00E4423D">
        <w:rPr>
          <w:rFonts w:ascii="Times New Roman" w:hAnsi="Times New Roman" w:cs="Times New Roman"/>
          <w:b/>
          <w:color w:val="000000"/>
          <w:sz w:val="28"/>
        </w:rPr>
        <w:t>202</w:t>
      </w:r>
      <w:bookmarkEnd w:id="1"/>
      <w:r w:rsidR="00AC49F7">
        <w:rPr>
          <w:rFonts w:ascii="Times New Roman" w:hAnsi="Times New Roman" w:cs="Times New Roman"/>
          <w:b/>
          <w:color w:val="000000"/>
          <w:sz w:val="28"/>
        </w:rPr>
        <w:t>4</w:t>
      </w:r>
      <w:bookmarkStart w:id="2" w:name="_GoBack"/>
      <w:bookmarkEnd w:id="2"/>
      <w:r w:rsidRPr="00E4423D">
        <w:rPr>
          <w:rFonts w:ascii="Times New Roman" w:hAnsi="Times New Roman" w:cs="Times New Roman"/>
          <w:b/>
          <w:color w:val="000000"/>
          <w:sz w:val="28"/>
        </w:rPr>
        <w:t>‌</w:t>
      </w:r>
      <w:r w:rsidRPr="00E4423D">
        <w:rPr>
          <w:rFonts w:ascii="Times New Roman" w:hAnsi="Times New Roman" w:cs="Times New Roman"/>
          <w:color w:val="000000"/>
          <w:sz w:val="28"/>
        </w:rPr>
        <w:t>​</w:t>
      </w:r>
    </w:p>
    <w:p w14:paraId="0412CF7E" w14:textId="77777777" w:rsidR="00BC0046" w:rsidRDefault="00BC0046" w:rsidP="00E4423D">
      <w:pPr>
        <w:spacing w:before="100" w:beforeAutospacing="1" w:after="100" w:afterAutospacing="1" w:line="240" w:lineRule="auto"/>
        <w:jc w:val="center"/>
        <w:rPr>
          <w:rFonts w:ascii="Times New Roman" w:eastAsia="Times New Roman" w:hAnsi="Times New Roman" w:cs="Times New Roman"/>
          <w:b/>
          <w:bCs/>
          <w:kern w:val="36"/>
          <w:sz w:val="48"/>
          <w:szCs w:val="48"/>
          <w:lang w:eastAsia="ru-RU"/>
        </w:rPr>
        <w:sectPr w:rsidR="00BC0046" w:rsidSect="002161BB">
          <w:pgSz w:w="11906" w:h="16838"/>
          <w:pgMar w:top="1134" w:right="850" w:bottom="1134" w:left="1134" w:header="708" w:footer="708" w:gutter="0"/>
          <w:cols w:space="708"/>
          <w:docGrid w:linePitch="360"/>
        </w:sectPr>
      </w:pPr>
    </w:p>
    <w:p w14:paraId="41CD01D6" w14:textId="77777777" w:rsidR="00D2746E" w:rsidRPr="00E4423D" w:rsidRDefault="00D2746E" w:rsidP="00BC0046">
      <w:pPr>
        <w:pStyle w:val="a3"/>
        <w:spacing w:after="0" w:afterAutospacing="0"/>
        <w:ind w:firstLine="709"/>
        <w:jc w:val="both"/>
      </w:pPr>
      <w:r w:rsidRPr="00E4423D">
        <w:rPr>
          <w:rStyle w:val="a4"/>
        </w:rPr>
        <w:lastRenderedPageBreak/>
        <w:t>ПОЯСНИТЕЛЬНАЯ ЗАПИСКА</w:t>
      </w:r>
    </w:p>
    <w:p w14:paraId="4B11D319" w14:textId="78471900" w:rsidR="002161B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 xml:space="preserve">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w:t>
      </w:r>
    </w:p>
    <w:p w14:paraId="0F084EDC" w14:textId="7903FC47" w:rsidR="002161B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Важность реализации программы обусловлена особенностью проектно-исследовательской деятельности, которая лежит в основе развития современного мира, является залогом общественного прогресса и важным условием индивидуального развития человека Жизнь современного общества устроена таким образом, что любые более или менее серьезные изменения связаны с успешной реализацией разнообразных проектов и исследований — в науке, творчестве, бизнесе, в быту</w:t>
      </w:r>
      <w:r w:rsidR="00BC0046">
        <w:rPr>
          <w:rFonts w:ascii="Times New Roman" w:eastAsia="Times New Roman" w:hAnsi="Times New Roman" w:cs="Times New Roman"/>
          <w:sz w:val="25"/>
          <w:szCs w:val="25"/>
          <w:lang w:eastAsia="ru-RU"/>
        </w:rPr>
        <w:t>.</w:t>
      </w:r>
      <w:r w:rsidRPr="00E4423D">
        <w:rPr>
          <w:rFonts w:ascii="Times New Roman" w:eastAsia="Times New Roman" w:hAnsi="Times New Roman" w:cs="Times New Roman"/>
          <w:sz w:val="25"/>
          <w:szCs w:val="25"/>
          <w:lang w:eastAsia="ru-RU"/>
        </w:rPr>
        <w:t xml:space="preserve"> Поэтому, чтобы школа по-настоящему стала «учительницей жизни», важно учить школьника основам проектно-исследовательской деятельности. </w:t>
      </w:r>
    </w:p>
    <w:p w14:paraId="008891AB" w14:textId="6B8A5970" w:rsidR="002161BB" w:rsidRPr="00E4423D" w:rsidRDefault="002161BB"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5"/>
          <w:szCs w:val="25"/>
          <w:lang w:eastAsia="ru-RU"/>
        </w:rPr>
        <w:t>Программа нацелена на помощь ребенку в освоении основ организации и осуществления собственной проектно-исследовательской деятельности, а также в приобретении необходимого опыта для работы над индивидуальным исследованием или проектом</w:t>
      </w:r>
      <w:r w:rsidR="00BC0046">
        <w:rPr>
          <w:rFonts w:ascii="Times New Roman" w:eastAsia="Times New Roman" w:hAnsi="Times New Roman" w:cs="Times New Roman"/>
          <w:sz w:val="25"/>
          <w:szCs w:val="25"/>
          <w:lang w:eastAsia="ru-RU"/>
        </w:rPr>
        <w:t>.</w:t>
      </w:r>
      <w:r w:rsidRPr="00E4423D">
        <w:rPr>
          <w:rFonts w:ascii="Times New Roman" w:eastAsia="Times New Roman" w:hAnsi="Times New Roman" w:cs="Times New Roman"/>
          <w:sz w:val="25"/>
          <w:szCs w:val="25"/>
          <w:lang w:eastAsia="ru-RU"/>
        </w:rPr>
        <w:t xml:space="preserve"> Этот опыт будет необходим ему в старшей школе, вузе и — в перспективе — во взрослой самостоятельной жизни</w:t>
      </w:r>
      <w:r w:rsidR="00BC0046">
        <w:rPr>
          <w:rFonts w:ascii="Times New Roman" w:eastAsia="Times New Roman" w:hAnsi="Times New Roman" w:cs="Times New Roman"/>
          <w:sz w:val="25"/>
          <w:szCs w:val="25"/>
          <w:lang w:eastAsia="ru-RU"/>
        </w:rPr>
        <w:t>.</w:t>
      </w:r>
      <w:r w:rsidRPr="00E4423D">
        <w:rPr>
          <w:rFonts w:ascii="Times New Roman" w:eastAsia="Times New Roman" w:hAnsi="Times New Roman" w:cs="Times New Roman"/>
          <w:sz w:val="25"/>
          <w:szCs w:val="25"/>
          <w:lang w:eastAsia="ru-RU"/>
        </w:rPr>
        <w:t xml:space="preserve"> Программа поможет школьнику более глубоко изучить интересующую его область гуманитарных наук, а также приобрести важные социальные навыки, необходимые для продуктивной социализации и гармоничного вхождения в современный мир:</w:t>
      </w:r>
    </w:p>
    <w:p w14:paraId="0FBBCFD6" w14:textId="77777777" w:rsidR="002161BB" w:rsidRPr="00E4423D" w:rsidRDefault="002161BB" w:rsidP="00BC0046">
      <w:pPr>
        <w:pStyle w:val="a3"/>
        <w:spacing w:before="0" w:beforeAutospacing="0" w:after="0" w:afterAutospacing="0"/>
        <w:ind w:firstLine="709"/>
        <w:jc w:val="both"/>
        <w:rPr>
          <w:sz w:val="25"/>
          <w:szCs w:val="25"/>
        </w:rPr>
      </w:pPr>
      <w:r w:rsidRPr="00E4423D">
        <w:rPr>
          <w:sz w:val="25"/>
          <w:szCs w:val="25"/>
        </w:rPr>
        <w:t>навык самостоятельного осмысления актуальных исследовательских или практических задач, включающий умение видеть и анализировать проблемы, которые необходимо решить, умение детально прорабатывать и реализовывать способы работы с ними, умение планировать собственную работу и самостоятельно контролировать продвижение к желаемому результату;</w:t>
      </w:r>
    </w:p>
    <w:p w14:paraId="33FE52AD" w14:textId="77777777" w:rsidR="002161BB" w:rsidRPr="00E4423D" w:rsidRDefault="002161BB" w:rsidP="00BC0046">
      <w:pPr>
        <w:pStyle w:val="a3"/>
        <w:spacing w:before="0" w:beforeAutospacing="0" w:after="0" w:afterAutospacing="0"/>
        <w:ind w:firstLine="709"/>
        <w:jc w:val="both"/>
        <w:rPr>
          <w:sz w:val="25"/>
          <w:szCs w:val="25"/>
        </w:rPr>
      </w:pPr>
      <w:r w:rsidRPr="00E4423D">
        <w:rPr>
          <w:sz w:val="25"/>
          <w:szCs w:val="25"/>
        </w:rPr>
        <w:t>навык генерирования и оформления собственных идей, облечения их в удобную для распространения форму, востребованный в настоящее время людьми многих творческих профессий;</w:t>
      </w:r>
    </w:p>
    <w:p w14:paraId="48A8671A" w14:textId="77777777" w:rsidR="002161BB" w:rsidRPr="00E4423D" w:rsidRDefault="002161BB" w:rsidP="00BC0046">
      <w:pPr>
        <w:pStyle w:val="a3"/>
        <w:spacing w:before="0" w:beforeAutospacing="0" w:after="0" w:afterAutospacing="0"/>
        <w:ind w:firstLine="709"/>
        <w:jc w:val="both"/>
        <w:rPr>
          <w:sz w:val="25"/>
          <w:szCs w:val="25"/>
        </w:rPr>
      </w:pPr>
      <w:r w:rsidRPr="00E4423D">
        <w:rPr>
          <w:sz w:val="25"/>
          <w:szCs w:val="25"/>
        </w:rPr>
        <w:t>навык уважительного отношения к чужим взглядам и идеям, оформленным в работах других людей, других авторов — владельцев интеллектуальной собственности;</w:t>
      </w:r>
    </w:p>
    <w:p w14:paraId="2436F8EA" w14:textId="77777777" w:rsidR="002161BB" w:rsidRPr="00E4423D" w:rsidRDefault="002161BB" w:rsidP="00BC0046">
      <w:pPr>
        <w:pStyle w:val="a3"/>
        <w:spacing w:before="0" w:beforeAutospacing="0" w:after="0" w:afterAutospacing="0"/>
        <w:ind w:firstLine="709"/>
        <w:jc w:val="both"/>
        <w:rPr>
          <w:sz w:val="25"/>
          <w:szCs w:val="25"/>
        </w:rPr>
      </w:pPr>
      <w:r w:rsidRPr="00E4423D">
        <w:rPr>
          <w:sz w:val="25"/>
          <w:szCs w:val="25"/>
        </w:rPr>
        <w:t>навык публичного выступления перед аудиторией, аргументирования и отстаивания собственной точки зрения, ответов на вопросы сверстников и взрослых, убеждения других в своей правоте, продвижения своих идей;</w:t>
      </w:r>
    </w:p>
    <w:p w14:paraId="2C8787F9" w14:textId="77777777" w:rsidR="002161BB" w:rsidRPr="00E4423D" w:rsidRDefault="002161BB" w:rsidP="00BC0046">
      <w:pPr>
        <w:pStyle w:val="a3"/>
        <w:spacing w:before="0" w:beforeAutospacing="0" w:after="0" w:afterAutospacing="0"/>
        <w:ind w:firstLine="709"/>
        <w:jc w:val="both"/>
        <w:rPr>
          <w:sz w:val="25"/>
          <w:szCs w:val="25"/>
        </w:rPr>
      </w:pPr>
      <w:r w:rsidRPr="00E4423D">
        <w:rPr>
          <w:sz w:val="25"/>
          <w:szCs w:val="25"/>
        </w:rPr>
        <w:t>навык работы со специализированными компьютерными программами, техническими приспособлениями, библиотечными фондами и иными ресурсами, с которыми может быть связана проектно-исследовательская деятельность школьника.</w:t>
      </w:r>
    </w:p>
    <w:p w14:paraId="1CB5EB40" w14:textId="77777777" w:rsidR="002161BB" w:rsidRPr="00E4423D" w:rsidRDefault="002161BB" w:rsidP="00BC0046">
      <w:pPr>
        <w:pStyle w:val="a3"/>
        <w:spacing w:before="0" w:beforeAutospacing="0" w:after="0" w:afterAutospacing="0"/>
        <w:ind w:firstLine="709"/>
        <w:jc w:val="both"/>
        <w:rPr>
          <w:sz w:val="25"/>
          <w:szCs w:val="25"/>
        </w:rPr>
      </w:pPr>
      <w:r w:rsidRPr="00E4423D">
        <w:rPr>
          <w:sz w:val="25"/>
          <w:szCs w:val="25"/>
        </w:rPr>
        <w:t>Кроме того, работа школьника над проектом или исследованием будет способствовать и развитию его адекватной самооценки.</w:t>
      </w:r>
    </w:p>
    <w:p w14:paraId="32765ABF" w14:textId="77777777" w:rsidR="007F2A2B" w:rsidRPr="00E4423D"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7F2A2B">
        <w:rPr>
          <w:rFonts w:ascii="Times New Roman" w:eastAsia="Times New Roman" w:hAnsi="Times New Roman" w:cs="Times New Roman"/>
          <w:sz w:val="25"/>
          <w:szCs w:val="25"/>
          <w:lang w:eastAsia="ru-RU"/>
        </w:rPr>
        <w:t xml:space="preserve">Программа </w:t>
      </w:r>
      <w:r w:rsidRPr="00E4423D">
        <w:rPr>
          <w:rFonts w:ascii="Times New Roman" w:eastAsia="Times New Roman" w:hAnsi="Times New Roman" w:cs="Times New Roman"/>
          <w:sz w:val="25"/>
          <w:szCs w:val="25"/>
          <w:lang w:eastAsia="ru-RU"/>
        </w:rPr>
        <w:t>реализуется</w:t>
      </w:r>
      <w:r w:rsidRPr="007F2A2B">
        <w:rPr>
          <w:rFonts w:ascii="Times New Roman" w:eastAsia="Times New Roman" w:hAnsi="Times New Roman" w:cs="Times New Roman"/>
          <w:sz w:val="25"/>
          <w:szCs w:val="25"/>
          <w:lang w:eastAsia="ru-RU"/>
        </w:rPr>
        <w:t xml:space="preserve"> в работе со школьниками 6, 7, 8 или 9 класса, а также в разновозрастных группах</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младших (6—7 классы) или старших (8—9 классы) подростков</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В силу возрастных особенностей школьников педагогу важнее</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акцентировать внимание не столько на качестве результата</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проекта или исследования, в</w:t>
      </w:r>
      <w:r w:rsidRPr="00E4423D">
        <w:rPr>
          <w:rFonts w:ascii="Times New Roman" w:eastAsia="Times New Roman" w:hAnsi="Times New Roman" w:cs="Times New Roman"/>
          <w:sz w:val="25"/>
          <w:szCs w:val="25"/>
          <w:lang w:eastAsia="ru-RU"/>
        </w:rPr>
        <w:t>ыполненного ребенком (качествен</w:t>
      </w:r>
      <w:r w:rsidRPr="007F2A2B">
        <w:rPr>
          <w:rFonts w:ascii="Times New Roman" w:eastAsia="Times New Roman" w:hAnsi="Times New Roman" w:cs="Times New Roman"/>
          <w:sz w:val="25"/>
          <w:szCs w:val="25"/>
          <w:lang w:eastAsia="ru-RU"/>
        </w:rPr>
        <w:t>ный результат проекта или исследования подростка — все-таки</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редкость, а не правило), сколько на том, чтобы ребенок научился делать проекты и исследования, т е освоил основы</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проектно-исследовательск</w:t>
      </w:r>
      <w:r w:rsidRPr="00E4423D">
        <w:rPr>
          <w:rFonts w:ascii="Times New Roman" w:eastAsia="Times New Roman" w:hAnsi="Times New Roman" w:cs="Times New Roman"/>
          <w:sz w:val="25"/>
          <w:szCs w:val="25"/>
          <w:lang w:eastAsia="ru-RU"/>
        </w:rPr>
        <w:t>ой деятельности и приобрел, воз</w:t>
      </w:r>
      <w:r w:rsidRPr="007F2A2B">
        <w:rPr>
          <w:rFonts w:ascii="Times New Roman" w:eastAsia="Times New Roman" w:hAnsi="Times New Roman" w:cs="Times New Roman"/>
          <w:sz w:val="25"/>
          <w:szCs w:val="25"/>
          <w:lang w:eastAsia="ru-RU"/>
        </w:rPr>
        <w:t>можно, первый опыт такого рода деятельности</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Программа курса рассчитана</w:t>
      </w:r>
      <w:r w:rsidRPr="00E4423D">
        <w:rPr>
          <w:rFonts w:ascii="Times New Roman" w:eastAsia="Times New Roman" w:hAnsi="Times New Roman" w:cs="Times New Roman"/>
          <w:sz w:val="25"/>
          <w:szCs w:val="25"/>
          <w:lang w:eastAsia="ru-RU"/>
        </w:rPr>
        <w:t xml:space="preserve"> на 34 ч, в рамках которых пред</w:t>
      </w:r>
      <w:r w:rsidRPr="007F2A2B">
        <w:rPr>
          <w:rFonts w:ascii="Times New Roman" w:eastAsia="Times New Roman" w:hAnsi="Times New Roman" w:cs="Times New Roman"/>
          <w:sz w:val="25"/>
          <w:szCs w:val="25"/>
          <w:lang w:eastAsia="ru-RU"/>
        </w:rPr>
        <w:t>усмотрены такие формы занятий, как беседа, обсуждение,</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дискуссия, мозговой штурм, решение кейсов, упражнение на</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 xml:space="preserve">отработку организаторских навыков, коммуникативные и </w:t>
      </w:r>
      <w:r w:rsidRPr="00E4423D">
        <w:rPr>
          <w:rFonts w:ascii="Times New Roman" w:eastAsia="Times New Roman" w:hAnsi="Times New Roman" w:cs="Times New Roman"/>
          <w:sz w:val="25"/>
          <w:szCs w:val="25"/>
          <w:lang w:eastAsia="ru-RU"/>
        </w:rPr>
        <w:lastRenderedPageBreak/>
        <w:t>де</w:t>
      </w:r>
      <w:r w:rsidRPr="007F2A2B">
        <w:rPr>
          <w:rFonts w:ascii="Times New Roman" w:eastAsia="Times New Roman" w:hAnsi="Times New Roman" w:cs="Times New Roman"/>
          <w:sz w:val="25"/>
          <w:szCs w:val="25"/>
          <w:lang w:eastAsia="ru-RU"/>
        </w:rPr>
        <w:t>ловые игры, самостоятель</w:t>
      </w:r>
      <w:r w:rsidRPr="00E4423D">
        <w:rPr>
          <w:rFonts w:ascii="Times New Roman" w:eastAsia="Times New Roman" w:hAnsi="Times New Roman" w:cs="Times New Roman"/>
          <w:sz w:val="25"/>
          <w:szCs w:val="25"/>
          <w:lang w:eastAsia="ru-RU"/>
        </w:rPr>
        <w:t>ная работа школьников, индивиду</w:t>
      </w:r>
      <w:r w:rsidRPr="007F2A2B">
        <w:rPr>
          <w:rFonts w:ascii="Times New Roman" w:eastAsia="Times New Roman" w:hAnsi="Times New Roman" w:cs="Times New Roman"/>
          <w:sz w:val="25"/>
          <w:szCs w:val="25"/>
          <w:lang w:eastAsia="ru-RU"/>
        </w:rPr>
        <w:t>альные консультации педагога</w:t>
      </w:r>
      <w:r w:rsidRPr="00E4423D">
        <w:rPr>
          <w:rFonts w:ascii="Times New Roman" w:eastAsia="Times New Roman" w:hAnsi="Times New Roman" w:cs="Times New Roman"/>
          <w:sz w:val="25"/>
          <w:szCs w:val="25"/>
          <w:lang w:eastAsia="ru-RU"/>
        </w:rPr>
        <w:t>, конкурс, итоговая научно-прак</w:t>
      </w:r>
      <w:r w:rsidRPr="007F2A2B">
        <w:rPr>
          <w:rFonts w:ascii="Times New Roman" w:eastAsia="Times New Roman" w:hAnsi="Times New Roman" w:cs="Times New Roman"/>
          <w:sz w:val="25"/>
          <w:szCs w:val="25"/>
          <w:lang w:eastAsia="ru-RU"/>
        </w:rPr>
        <w:t>тическая конференция</w:t>
      </w:r>
      <w:r w:rsidRPr="00E4423D">
        <w:rPr>
          <w:rFonts w:ascii="Times New Roman" w:eastAsia="Times New Roman" w:hAnsi="Times New Roman" w:cs="Times New Roman"/>
          <w:sz w:val="25"/>
          <w:szCs w:val="25"/>
          <w:lang w:eastAsia="ru-RU"/>
        </w:rPr>
        <w:t>.</w:t>
      </w:r>
      <w:r w:rsidRPr="007F2A2B">
        <w:rPr>
          <w:rFonts w:ascii="Times New Roman" w:eastAsia="Times New Roman" w:hAnsi="Times New Roman" w:cs="Times New Roman"/>
          <w:sz w:val="25"/>
          <w:szCs w:val="25"/>
          <w:lang w:eastAsia="ru-RU"/>
        </w:rPr>
        <w:t xml:space="preserve"> Кроме того, фо</w:t>
      </w:r>
      <w:r w:rsidRPr="00E4423D">
        <w:rPr>
          <w:rFonts w:ascii="Times New Roman" w:eastAsia="Times New Roman" w:hAnsi="Times New Roman" w:cs="Times New Roman"/>
          <w:sz w:val="25"/>
          <w:szCs w:val="25"/>
          <w:lang w:eastAsia="ru-RU"/>
        </w:rPr>
        <w:t>рмы занятий предпола</w:t>
      </w:r>
      <w:r w:rsidRPr="007F2A2B">
        <w:rPr>
          <w:rFonts w:ascii="Times New Roman" w:eastAsia="Times New Roman" w:hAnsi="Times New Roman" w:cs="Times New Roman"/>
          <w:sz w:val="25"/>
          <w:szCs w:val="25"/>
          <w:lang w:eastAsia="ru-RU"/>
        </w:rPr>
        <w:t>гают сочетание индивидуальной и групповой работы</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школьников, предоставляю</w:t>
      </w:r>
      <w:r w:rsidRPr="00E4423D">
        <w:rPr>
          <w:rFonts w:ascii="Times New Roman" w:eastAsia="Times New Roman" w:hAnsi="Times New Roman" w:cs="Times New Roman"/>
          <w:sz w:val="25"/>
          <w:szCs w:val="25"/>
          <w:lang w:eastAsia="ru-RU"/>
        </w:rPr>
        <w:t>т им возможность проявить и раз</w:t>
      </w:r>
      <w:r w:rsidRPr="007F2A2B">
        <w:rPr>
          <w:rFonts w:ascii="Times New Roman" w:eastAsia="Times New Roman" w:hAnsi="Times New Roman" w:cs="Times New Roman"/>
          <w:sz w:val="25"/>
          <w:szCs w:val="25"/>
          <w:lang w:eastAsia="ru-RU"/>
        </w:rPr>
        <w:t>вить самостоятельность</w:t>
      </w:r>
      <w:r w:rsidRPr="00E4423D">
        <w:rPr>
          <w:rFonts w:ascii="Times New Roman" w:eastAsia="Times New Roman" w:hAnsi="Times New Roman" w:cs="Times New Roman"/>
          <w:sz w:val="25"/>
          <w:szCs w:val="25"/>
          <w:lang w:eastAsia="ru-RU"/>
        </w:rPr>
        <w:t>.</w:t>
      </w:r>
    </w:p>
    <w:p w14:paraId="2A2009A0" w14:textId="77777777" w:rsidR="00BC0046"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7F2A2B">
        <w:rPr>
          <w:rFonts w:ascii="Times New Roman" w:eastAsia="Times New Roman" w:hAnsi="Times New Roman" w:cs="Times New Roman"/>
          <w:sz w:val="25"/>
          <w:szCs w:val="25"/>
          <w:lang w:eastAsia="ru-RU"/>
        </w:rPr>
        <w:t>На каждом этапе работы над проектом (исследованием)</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школьник вправе рассчитывать на помощь педагога</w:t>
      </w:r>
      <w:r w:rsidRPr="00E4423D">
        <w:rPr>
          <w:rFonts w:ascii="Times New Roman" w:eastAsia="Times New Roman" w:hAnsi="Times New Roman" w:cs="Times New Roman"/>
          <w:sz w:val="25"/>
          <w:szCs w:val="25"/>
          <w:lang w:eastAsia="ru-RU"/>
        </w:rPr>
        <w:t>.</w:t>
      </w:r>
      <w:r w:rsidRPr="007F2A2B">
        <w:rPr>
          <w:rFonts w:ascii="Times New Roman" w:eastAsia="Times New Roman" w:hAnsi="Times New Roman" w:cs="Times New Roman"/>
          <w:sz w:val="25"/>
          <w:szCs w:val="25"/>
          <w:lang w:eastAsia="ru-RU"/>
        </w:rPr>
        <w:t xml:space="preserve"> А педагог</w:t>
      </w:r>
      <w:r w:rsidRPr="00E4423D">
        <w:rPr>
          <w:rFonts w:ascii="Times New Roman" w:eastAsia="Times New Roman" w:hAnsi="Times New Roman" w:cs="Times New Roman"/>
          <w:sz w:val="25"/>
          <w:szCs w:val="25"/>
          <w:lang w:eastAsia="ru-RU"/>
        </w:rPr>
        <w:t xml:space="preserve"> </w:t>
      </w:r>
      <w:r w:rsidRPr="007F2A2B">
        <w:rPr>
          <w:rFonts w:ascii="Times New Roman" w:eastAsia="Times New Roman" w:hAnsi="Times New Roman" w:cs="Times New Roman"/>
          <w:sz w:val="25"/>
          <w:szCs w:val="25"/>
          <w:lang w:eastAsia="ru-RU"/>
        </w:rPr>
        <w:t xml:space="preserve">должен </w:t>
      </w:r>
      <w:r w:rsidRPr="00E4423D">
        <w:rPr>
          <w:rFonts w:ascii="Times New Roman" w:eastAsia="Times New Roman" w:hAnsi="Times New Roman" w:cs="Times New Roman"/>
          <w:sz w:val="25"/>
          <w:szCs w:val="25"/>
          <w:lang w:eastAsia="ru-RU"/>
        </w:rPr>
        <w:t xml:space="preserve">быть готов такую помощь оказать. </w:t>
      </w:r>
      <w:r w:rsidRPr="007F2A2B">
        <w:rPr>
          <w:rFonts w:ascii="Times New Roman" w:eastAsia="Times New Roman" w:hAnsi="Times New Roman" w:cs="Times New Roman"/>
          <w:sz w:val="25"/>
          <w:szCs w:val="25"/>
          <w:lang w:eastAsia="ru-RU"/>
        </w:rPr>
        <w:t>Делать это нужно</w:t>
      </w:r>
      <w:r w:rsidRPr="00E4423D">
        <w:rPr>
          <w:rFonts w:ascii="Times New Roman" w:eastAsia="Times New Roman" w:hAnsi="Times New Roman" w:cs="Times New Roman"/>
          <w:sz w:val="24"/>
          <w:szCs w:val="24"/>
          <w:lang w:eastAsia="ru-RU"/>
        </w:rPr>
        <w:t xml:space="preserve"> </w:t>
      </w:r>
      <w:r w:rsidRPr="00E4423D">
        <w:rPr>
          <w:rFonts w:ascii="Times New Roman" w:eastAsia="Times New Roman" w:hAnsi="Times New Roman" w:cs="Times New Roman"/>
          <w:sz w:val="25"/>
          <w:szCs w:val="25"/>
          <w:lang w:eastAsia="ru-RU"/>
        </w:rPr>
        <w:t>крайне деликатно: не подменяя своим трудом труд ребенка, не лишая его самостоятельности, не гонясь за результатом ради результата Результат проектно-исследовательской деятельности — это забота школьника, а развитие личности школьника — забота педагога, педагогический результат.</w:t>
      </w:r>
    </w:p>
    <w:p w14:paraId="1796DB79" w14:textId="77777777" w:rsidR="00BC0046"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Примерная схема действий педагога</w:t>
      </w:r>
      <w:r w:rsidR="00BC0046">
        <w:rPr>
          <w:rFonts w:ascii="Times New Roman" w:eastAsia="Times New Roman" w:hAnsi="Times New Roman" w:cs="Times New Roman"/>
          <w:sz w:val="25"/>
          <w:szCs w:val="25"/>
          <w:lang w:eastAsia="ru-RU"/>
        </w:rPr>
        <w:t>.</w:t>
      </w:r>
    </w:p>
    <w:p w14:paraId="224AD518" w14:textId="17605659" w:rsidR="007F2A2B" w:rsidRPr="00E4423D"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1. Объяснение школьникам особенностей их работы на предстоящем этапе Предупреждение возможных сложностей. Обращение к примерам из уже реализованных детских проектов</w:t>
      </w:r>
      <w:r w:rsidR="00BC0046">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или исследований. </w:t>
      </w:r>
    </w:p>
    <w:p w14:paraId="43B26E36" w14:textId="77777777" w:rsidR="007F2A2B" w:rsidRPr="00E4423D"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2. Индивидуальные консультации для школьников, которые в них нуждаются.</w:t>
      </w:r>
    </w:p>
    <w:p w14:paraId="52BB1899" w14:textId="2F3AE9C8" w:rsidR="007F2A2B" w:rsidRPr="00E4423D"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3. Совместный анализ с ребенком той части работы, которая была выполнена им на данном этапе Подчеркивание успехов школьника и сильных сторон его работы. Обращение внимания на слабые стороны. Предложение исправить, скорректировать, усилить их. Лучше, если сначала попытку анализа ребенок предпримет самостоятельно, затем при помощи других детей (если этот анализ проводится не индивидуально, а в группе, и при условии, что автор будет не против), а затем уже с педагогом.</w:t>
      </w:r>
    </w:p>
    <w:p w14:paraId="6E591EC9" w14:textId="77777777" w:rsidR="007F2A2B" w:rsidRPr="00E4423D" w:rsidRDefault="007F2A2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 xml:space="preserve">4. Повторный анализ результатов работы на данном этапе и подготовка к работе на </w:t>
      </w:r>
      <w:proofErr w:type="gramStart"/>
      <w:r w:rsidRPr="00E4423D">
        <w:rPr>
          <w:rFonts w:ascii="Times New Roman" w:eastAsia="Times New Roman" w:hAnsi="Times New Roman" w:cs="Times New Roman"/>
          <w:sz w:val="25"/>
          <w:szCs w:val="25"/>
          <w:lang w:eastAsia="ru-RU"/>
        </w:rPr>
        <w:t>следующем Таким образом</w:t>
      </w:r>
      <w:proofErr w:type="gramEnd"/>
      <w:r w:rsidRPr="00E4423D">
        <w:rPr>
          <w:rFonts w:ascii="Times New Roman" w:eastAsia="Times New Roman" w:hAnsi="Times New Roman" w:cs="Times New Roman"/>
          <w:sz w:val="25"/>
          <w:szCs w:val="25"/>
          <w:lang w:eastAsia="ru-RU"/>
        </w:rPr>
        <w:t>, шаг за шагом школьник при поддержке учителя осуществляет проектно-исследовательскую деятельность — где-то ошибаясь, где-то преуспевая, и самое главное — обучаясь на своих ошибках и благодаря своим успехам. Оценить результаты проектно-исследовательской деятельности школьников можно в процессе защиты ими подготовленных работ в рамках школьной научно-практической конференции.</w:t>
      </w:r>
    </w:p>
    <w:p w14:paraId="070F4A85" w14:textId="77777777" w:rsidR="007F2A2B" w:rsidRPr="00E4423D" w:rsidRDefault="007F2A2B" w:rsidP="00BC0046">
      <w:pPr>
        <w:spacing w:after="0" w:line="240" w:lineRule="auto"/>
        <w:ind w:firstLine="709"/>
        <w:jc w:val="both"/>
        <w:rPr>
          <w:rFonts w:ascii="Times New Roman" w:eastAsia="Times New Roman" w:hAnsi="Times New Roman" w:cs="Times New Roman"/>
          <w:sz w:val="30"/>
          <w:szCs w:val="30"/>
          <w:lang w:eastAsia="ru-RU"/>
        </w:rPr>
      </w:pPr>
      <w:r w:rsidRPr="00E4423D">
        <w:rPr>
          <w:rFonts w:ascii="Times New Roman" w:eastAsia="Times New Roman" w:hAnsi="Times New Roman" w:cs="Times New Roman"/>
          <w:sz w:val="30"/>
          <w:szCs w:val="30"/>
          <w:lang w:eastAsia="ru-RU"/>
        </w:rPr>
        <w:t xml:space="preserve">Планируемые результаты учебного курса </w:t>
      </w:r>
      <w:r w:rsidR="002161BB" w:rsidRPr="00E4423D">
        <w:rPr>
          <w:rFonts w:ascii="Times New Roman" w:eastAsia="Times New Roman" w:hAnsi="Times New Roman" w:cs="Times New Roman"/>
          <w:sz w:val="30"/>
          <w:szCs w:val="30"/>
          <w:lang w:eastAsia="ru-RU"/>
        </w:rPr>
        <w:t>«</w:t>
      </w:r>
      <w:r w:rsidRPr="00E4423D">
        <w:rPr>
          <w:rFonts w:ascii="Times New Roman" w:eastAsia="Times New Roman" w:hAnsi="Times New Roman" w:cs="Times New Roman"/>
          <w:sz w:val="30"/>
          <w:szCs w:val="30"/>
          <w:lang w:eastAsia="ru-RU"/>
        </w:rPr>
        <w:t xml:space="preserve">Проектная деятельность» </w:t>
      </w:r>
    </w:p>
    <w:p w14:paraId="60C56893" w14:textId="77777777" w:rsidR="007F2A2B" w:rsidRPr="00E4423D" w:rsidRDefault="002161BB" w:rsidP="00BC0046">
      <w:pPr>
        <w:spacing w:after="0" w:line="240" w:lineRule="auto"/>
        <w:ind w:firstLine="709"/>
        <w:jc w:val="both"/>
        <w:rPr>
          <w:rFonts w:ascii="Times New Roman" w:eastAsia="Times New Roman" w:hAnsi="Times New Roman" w:cs="Times New Roman"/>
          <w:sz w:val="27"/>
          <w:szCs w:val="27"/>
          <w:lang w:eastAsia="ru-RU"/>
        </w:rPr>
      </w:pPr>
      <w:r w:rsidRPr="00E4423D">
        <w:rPr>
          <w:rFonts w:ascii="Times New Roman" w:eastAsia="Times New Roman" w:hAnsi="Times New Roman" w:cs="Times New Roman"/>
          <w:sz w:val="27"/>
          <w:szCs w:val="27"/>
          <w:lang w:eastAsia="ru-RU"/>
        </w:rPr>
        <w:t>Личностные результаты</w:t>
      </w:r>
    </w:p>
    <w:p w14:paraId="2588D8AB" w14:textId="77777777" w:rsidR="007F2A2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В сфере гражданского воспитания: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готовность к разнообразно</w:t>
      </w:r>
      <w:r w:rsidR="007F2A2B" w:rsidRPr="00E4423D">
        <w:rPr>
          <w:rFonts w:ascii="Times New Roman" w:eastAsia="Times New Roman" w:hAnsi="Times New Roman" w:cs="Times New Roman"/>
          <w:sz w:val="25"/>
          <w:szCs w:val="25"/>
          <w:lang w:eastAsia="ru-RU"/>
        </w:rPr>
        <w:t>й совместной деятельности в рам</w:t>
      </w:r>
      <w:r w:rsidRPr="00E4423D">
        <w:rPr>
          <w:rFonts w:ascii="Times New Roman" w:eastAsia="Times New Roman" w:hAnsi="Times New Roman" w:cs="Times New Roman"/>
          <w:sz w:val="25"/>
          <w:szCs w:val="25"/>
          <w:lang w:eastAsia="ru-RU"/>
        </w:rPr>
        <w:t xml:space="preserve">ках реализуемого проекта или исследования, стремление </w:t>
      </w:r>
      <w:r w:rsidR="007F2A2B" w:rsidRPr="00E4423D">
        <w:rPr>
          <w:rFonts w:ascii="Times New Roman" w:eastAsia="Times New Roman" w:hAnsi="Times New Roman" w:cs="Times New Roman"/>
          <w:sz w:val="25"/>
          <w:szCs w:val="25"/>
          <w:lang w:eastAsia="ru-RU"/>
        </w:rPr>
        <w:t>к вза</w:t>
      </w:r>
      <w:r w:rsidRPr="00E4423D">
        <w:rPr>
          <w:rFonts w:ascii="Times New Roman" w:eastAsia="Times New Roman" w:hAnsi="Times New Roman" w:cs="Times New Roman"/>
          <w:sz w:val="25"/>
          <w:szCs w:val="25"/>
          <w:lang w:eastAsia="ru-RU"/>
        </w:rPr>
        <w:t>имопониманию и взаимоп</w:t>
      </w:r>
      <w:r w:rsidR="007F2A2B" w:rsidRPr="00E4423D">
        <w:rPr>
          <w:rFonts w:ascii="Times New Roman" w:eastAsia="Times New Roman" w:hAnsi="Times New Roman" w:cs="Times New Roman"/>
          <w:sz w:val="25"/>
          <w:szCs w:val="25"/>
          <w:lang w:eastAsia="ru-RU"/>
        </w:rPr>
        <w:t>омощи, активное участие в школь</w:t>
      </w:r>
      <w:r w:rsidRPr="00E4423D">
        <w:rPr>
          <w:rFonts w:ascii="Times New Roman" w:eastAsia="Times New Roman" w:hAnsi="Times New Roman" w:cs="Times New Roman"/>
          <w:sz w:val="25"/>
          <w:szCs w:val="25"/>
          <w:lang w:eastAsia="ru-RU"/>
        </w:rPr>
        <w:t>ном самоуправлении;</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готовность к участию в предусмотренной проектом гуманитарной деятельности (</w:t>
      </w:r>
      <w:proofErr w:type="spellStart"/>
      <w:r w:rsidRPr="00E4423D">
        <w:rPr>
          <w:rFonts w:ascii="Times New Roman" w:eastAsia="Times New Roman" w:hAnsi="Times New Roman" w:cs="Times New Roman"/>
          <w:sz w:val="25"/>
          <w:szCs w:val="25"/>
          <w:lang w:eastAsia="ru-RU"/>
        </w:rPr>
        <w:t>волонтерство</w:t>
      </w:r>
      <w:proofErr w:type="spellEnd"/>
      <w:r w:rsidRPr="00E4423D">
        <w:rPr>
          <w:rFonts w:ascii="Times New Roman" w:eastAsia="Times New Roman" w:hAnsi="Times New Roman" w:cs="Times New Roman"/>
          <w:sz w:val="25"/>
          <w:szCs w:val="25"/>
          <w:lang w:eastAsia="ru-RU"/>
        </w:rPr>
        <w:t>, помощь людям, нуждающимся в ней);</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готовность к выполнению обязанностей гражданина</w:t>
      </w:r>
      <w:r w:rsidR="007F2A2B" w:rsidRPr="00E4423D">
        <w:rPr>
          <w:rFonts w:ascii="Times New Roman" w:eastAsia="Times New Roman" w:hAnsi="Times New Roman" w:cs="Times New Roman"/>
          <w:sz w:val="25"/>
          <w:szCs w:val="25"/>
          <w:lang w:eastAsia="ru-RU"/>
        </w:rPr>
        <w:t xml:space="preserve"> и реали</w:t>
      </w:r>
      <w:r w:rsidRPr="00E4423D">
        <w:rPr>
          <w:rFonts w:ascii="Times New Roman" w:eastAsia="Times New Roman" w:hAnsi="Times New Roman" w:cs="Times New Roman"/>
          <w:sz w:val="25"/>
          <w:szCs w:val="25"/>
          <w:lang w:eastAsia="ru-RU"/>
        </w:rPr>
        <w:t>зации его прав, уважение прав, свобод и законных интересов</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других людей, чьими работами пользуется школьник во время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проведения исследования или</w:t>
      </w:r>
      <w:r w:rsidR="007F2A2B" w:rsidRPr="00E4423D">
        <w:rPr>
          <w:rFonts w:ascii="Times New Roman" w:eastAsia="Times New Roman" w:hAnsi="Times New Roman" w:cs="Times New Roman"/>
          <w:sz w:val="25"/>
          <w:szCs w:val="25"/>
          <w:lang w:eastAsia="ru-RU"/>
        </w:rPr>
        <w:t xml:space="preserve"> с которыми он вступает во взаи</w:t>
      </w:r>
      <w:r w:rsidRPr="00E4423D">
        <w:rPr>
          <w:rFonts w:ascii="Times New Roman" w:eastAsia="Times New Roman" w:hAnsi="Times New Roman" w:cs="Times New Roman"/>
          <w:sz w:val="25"/>
          <w:szCs w:val="25"/>
          <w:lang w:eastAsia="ru-RU"/>
        </w:rPr>
        <w:t>модействие во время реализации проекта;</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активное участие посредством реализации социально ориентированных исследований или проектов в жизни семьи, образовательной организации, местного сообщества, родного края,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страны</w:t>
      </w:r>
      <w:r w:rsidR="007F2A2B" w:rsidRPr="00E4423D">
        <w:rPr>
          <w:rFonts w:ascii="Times New Roman" w:eastAsia="Times New Roman" w:hAnsi="Times New Roman" w:cs="Times New Roman"/>
          <w:sz w:val="25"/>
          <w:szCs w:val="25"/>
          <w:lang w:eastAsia="ru-RU"/>
        </w:rPr>
        <w:t xml:space="preserve">. </w:t>
      </w:r>
    </w:p>
    <w:p w14:paraId="032EA502" w14:textId="77777777" w:rsidR="007F2A2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В сфере патриотического воспитания: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осознание российской </w:t>
      </w:r>
      <w:r w:rsidR="007F2A2B" w:rsidRPr="00E4423D">
        <w:rPr>
          <w:rFonts w:ascii="Times New Roman" w:eastAsia="Times New Roman" w:hAnsi="Times New Roman" w:cs="Times New Roman"/>
          <w:sz w:val="25"/>
          <w:szCs w:val="25"/>
          <w:lang w:eastAsia="ru-RU"/>
        </w:rPr>
        <w:t>гражданской идентичности в поли</w:t>
      </w:r>
      <w:r w:rsidRPr="00E4423D">
        <w:rPr>
          <w:rFonts w:ascii="Times New Roman" w:eastAsia="Times New Roman" w:hAnsi="Times New Roman" w:cs="Times New Roman"/>
          <w:sz w:val="25"/>
          <w:szCs w:val="25"/>
          <w:lang w:eastAsia="ru-RU"/>
        </w:rPr>
        <w:t>культурном и многоконфессиональном обществе, проявление</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интереса к исследованию родного языка, истории, культуры</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Российской Федерации, свое</w:t>
      </w:r>
      <w:r w:rsidR="007F2A2B" w:rsidRPr="00E4423D">
        <w:rPr>
          <w:rFonts w:ascii="Times New Roman" w:eastAsia="Times New Roman" w:hAnsi="Times New Roman" w:cs="Times New Roman"/>
          <w:sz w:val="25"/>
          <w:szCs w:val="25"/>
          <w:lang w:eastAsia="ru-RU"/>
        </w:rPr>
        <w:t>го края, народов России, к исто</w:t>
      </w:r>
      <w:r w:rsidRPr="00E4423D">
        <w:rPr>
          <w:rFonts w:ascii="Times New Roman" w:eastAsia="Times New Roman" w:hAnsi="Times New Roman" w:cs="Times New Roman"/>
          <w:sz w:val="25"/>
          <w:szCs w:val="25"/>
          <w:lang w:eastAsia="ru-RU"/>
        </w:rPr>
        <w:t>рии и современному состоянию российских гуманитарных</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наук;</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ценностное отношение историческому и п</w:t>
      </w:r>
      <w:r w:rsidR="007F2A2B" w:rsidRPr="00E4423D">
        <w:rPr>
          <w:rFonts w:ascii="Times New Roman" w:eastAsia="Times New Roman" w:hAnsi="Times New Roman" w:cs="Times New Roman"/>
          <w:sz w:val="25"/>
          <w:szCs w:val="25"/>
          <w:lang w:eastAsia="ru-RU"/>
        </w:rPr>
        <w:t>риродному насле</w:t>
      </w:r>
      <w:r w:rsidRPr="00E4423D">
        <w:rPr>
          <w:rFonts w:ascii="Times New Roman" w:eastAsia="Times New Roman" w:hAnsi="Times New Roman" w:cs="Times New Roman"/>
          <w:sz w:val="25"/>
          <w:szCs w:val="25"/>
          <w:lang w:eastAsia="ru-RU"/>
        </w:rPr>
        <w:t>дию, памятникам, традициям разных народов, проживающих</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 родной стране, к науке и д</w:t>
      </w:r>
      <w:r w:rsidR="007F2A2B" w:rsidRPr="00E4423D">
        <w:rPr>
          <w:rFonts w:ascii="Times New Roman" w:eastAsia="Times New Roman" w:hAnsi="Times New Roman" w:cs="Times New Roman"/>
          <w:sz w:val="25"/>
          <w:szCs w:val="25"/>
          <w:lang w:eastAsia="ru-RU"/>
        </w:rPr>
        <w:t>остижениям российских ученых-гу</w:t>
      </w:r>
      <w:r w:rsidRPr="00E4423D">
        <w:rPr>
          <w:rFonts w:ascii="Times New Roman" w:eastAsia="Times New Roman" w:hAnsi="Times New Roman" w:cs="Times New Roman"/>
          <w:sz w:val="25"/>
          <w:szCs w:val="25"/>
          <w:lang w:eastAsia="ru-RU"/>
        </w:rPr>
        <w:t>манитариев — историков, психологов, социологов, педагогов</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 сфере духовно-нравственного воспитания: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ориентация на моральные ценности и нормы в ситуациях</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нравственного выбора, возникающих в процессе реализации</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проектов или исследований, </w:t>
      </w:r>
      <w:r w:rsidR="007F2A2B" w:rsidRPr="00E4423D">
        <w:rPr>
          <w:rFonts w:ascii="Times New Roman" w:eastAsia="Times New Roman" w:hAnsi="Times New Roman" w:cs="Times New Roman"/>
          <w:sz w:val="25"/>
          <w:szCs w:val="25"/>
          <w:lang w:eastAsia="ru-RU"/>
        </w:rPr>
        <w:t xml:space="preserve">осознание важности морально </w:t>
      </w:r>
      <w:r w:rsidRPr="00E4423D">
        <w:rPr>
          <w:rFonts w:ascii="Times New Roman" w:eastAsia="Times New Roman" w:hAnsi="Times New Roman" w:cs="Times New Roman"/>
          <w:sz w:val="25"/>
          <w:szCs w:val="25"/>
          <w:lang w:eastAsia="ru-RU"/>
        </w:rPr>
        <w:t>этических принципов в деятельности исследователя;</w:t>
      </w:r>
      <w:r w:rsidR="007F2A2B" w:rsidRPr="00E4423D">
        <w:rPr>
          <w:rFonts w:ascii="Times New Roman" w:eastAsia="Times New Roman" w:hAnsi="Times New Roman" w:cs="Times New Roman"/>
          <w:sz w:val="24"/>
          <w:szCs w:val="24"/>
          <w:lang w:eastAsia="ru-RU"/>
        </w:rPr>
        <w:t xml:space="preserve"> </w:t>
      </w:r>
      <w:r w:rsidRPr="00E4423D">
        <w:rPr>
          <w:rFonts w:ascii="Times New Roman" w:eastAsia="Times New Roman" w:hAnsi="Times New Roman" w:cs="Times New Roman"/>
          <w:sz w:val="25"/>
          <w:szCs w:val="25"/>
          <w:lang w:eastAsia="ru-RU"/>
        </w:rPr>
        <w:lastRenderedPageBreak/>
        <w:t>готовность в процессе ра</w:t>
      </w:r>
      <w:r w:rsidR="007F2A2B" w:rsidRPr="00E4423D">
        <w:rPr>
          <w:rFonts w:ascii="Times New Roman" w:eastAsia="Times New Roman" w:hAnsi="Times New Roman" w:cs="Times New Roman"/>
          <w:sz w:val="25"/>
          <w:szCs w:val="25"/>
          <w:lang w:eastAsia="ru-RU"/>
        </w:rPr>
        <w:t>боты над проектом или исследова</w:t>
      </w:r>
      <w:r w:rsidRPr="00E4423D">
        <w:rPr>
          <w:rFonts w:ascii="Times New Roman" w:eastAsia="Times New Roman" w:hAnsi="Times New Roman" w:cs="Times New Roman"/>
          <w:sz w:val="25"/>
          <w:szCs w:val="25"/>
          <w:lang w:eastAsia="ru-RU"/>
        </w:rPr>
        <w:t>нием оценивать собственное поведение и поступки, поведение</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 поступки других людей с позиции нравственных и правовых</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норм с учетом осознания последствий поступков;</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свобода и ответственнос</w:t>
      </w:r>
      <w:r w:rsidR="007F2A2B" w:rsidRPr="00E4423D">
        <w:rPr>
          <w:rFonts w:ascii="Times New Roman" w:eastAsia="Times New Roman" w:hAnsi="Times New Roman" w:cs="Times New Roman"/>
          <w:sz w:val="25"/>
          <w:szCs w:val="25"/>
          <w:lang w:eastAsia="ru-RU"/>
        </w:rPr>
        <w:t>ть личности в условиях индивиду</w:t>
      </w:r>
      <w:r w:rsidRPr="00E4423D">
        <w:rPr>
          <w:rFonts w:ascii="Times New Roman" w:eastAsia="Times New Roman" w:hAnsi="Times New Roman" w:cs="Times New Roman"/>
          <w:sz w:val="25"/>
          <w:szCs w:val="25"/>
          <w:lang w:eastAsia="ru-RU"/>
        </w:rPr>
        <w:t>ального и общественного пространства</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 сфере эстетического воспитания: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восприимчивость к разным видам искусства, изучаемым или</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используемым в ходе проек</w:t>
      </w:r>
      <w:r w:rsidR="007F2A2B" w:rsidRPr="00E4423D">
        <w:rPr>
          <w:rFonts w:ascii="Times New Roman" w:eastAsia="Times New Roman" w:hAnsi="Times New Roman" w:cs="Times New Roman"/>
          <w:sz w:val="25"/>
          <w:szCs w:val="25"/>
          <w:lang w:eastAsia="ru-RU"/>
        </w:rPr>
        <w:t>тно-исследовательской деятельно</w:t>
      </w:r>
      <w:r w:rsidRPr="00E4423D">
        <w:rPr>
          <w:rFonts w:ascii="Times New Roman" w:eastAsia="Times New Roman" w:hAnsi="Times New Roman" w:cs="Times New Roman"/>
          <w:sz w:val="25"/>
          <w:szCs w:val="25"/>
          <w:lang w:eastAsia="ru-RU"/>
        </w:rPr>
        <w:t>сти, к традициям и творчеств</w:t>
      </w:r>
      <w:r w:rsidR="007F2A2B" w:rsidRPr="00E4423D">
        <w:rPr>
          <w:rFonts w:ascii="Times New Roman" w:eastAsia="Times New Roman" w:hAnsi="Times New Roman" w:cs="Times New Roman"/>
          <w:sz w:val="25"/>
          <w:szCs w:val="25"/>
          <w:lang w:eastAsia="ru-RU"/>
        </w:rPr>
        <w:t>у своего и других народов, пони</w:t>
      </w:r>
      <w:r w:rsidRPr="00E4423D">
        <w:rPr>
          <w:rFonts w:ascii="Times New Roman" w:eastAsia="Times New Roman" w:hAnsi="Times New Roman" w:cs="Times New Roman"/>
          <w:sz w:val="25"/>
          <w:szCs w:val="25"/>
          <w:lang w:eastAsia="ru-RU"/>
        </w:rPr>
        <w:t>мание эмоционального воздействия искусства;</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осознание важности художественной культуры как средства</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коммуникации и самовыражения</w:t>
      </w:r>
      <w:r w:rsidR="007F2A2B" w:rsidRPr="00E4423D">
        <w:rPr>
          <w:rFonts w:ascii="Times New Roman" w:eastAsia="Times New Roman" w:hAnsi="Times New Roman" w:cs="Times New Roman"/>
          <w:sz w:val="25"/>
          <w:szCs w:val="25"/>
          <w:lang w:eastAsia="ru-RU"/>
        </w:rPr>
        <w:t xml:space="preserve">. </w:t>
      </w:r>
    </w:p>
    <w:p w14:paraId="32100B4A" w14:textId="77777777" w:rsidR="007F2A2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В сфере физическог</w:t>
      </w:r>
      <w:r w:rsidR="007F2A2B" w:rsidRPr="00E4423D">
        <w:rPr>
          <w:rFonts w:ascii="Times New Roman" w:eastAsia="Times New Roman" w:hAnsi="Times New Roman" w:cs="Times New Roman"/>
          <w:sz w:val="25"/>
          <w:szCs w:val="25"/>
          <w:lang w:eastAsia="ru-RU"/>
        </w:rPr>
        <w:t>о воспитания, формирования куль</w:t>
      </w:r>
      <w:r w:rsidRPr="00E4423D">
        <w:rPr>
          <w:rFonts w:ascii="Times New Roman" w:eastAsia="Times New Roman" w:hAnsi="Times New Roman" w:cs="Times New Roman"/>
          <w:sz w:val="25"/>
          <w:szCs w:val="25"/>
          <w:lang w:eastAsia="ru-RU"/>
        </w:rPr>
        <w:t>туры здоровья и эмоционального благополучия: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осознание ценности жиз</w:t>
      </w:r>
      <w:r w:rsidR="007F2A2B" w:rsidRPr="00E4423D">
        <w:rPr>
          <w:rFonts w:ascii="Times New Roman" w:eastAsia="Times New Roman" w:hAnsi="Times New Roman" w:cs="Times New Roman"/>
          <w:sz w:val="25"/>
          <w:szCs w:val="25"/>
          <w:lang w:eastAsia="ru-RU"/>
        </w:rPr>
        <w:t>ни как главного предмета гумани</w:t>
      </w:r>
      <w:r w:rsidRPr="00E4423D">
        <w:rPr>
          <w:rFonts w:ascii="Times New Roman" w:eastAsia="Times New Roman" w:hAnsi="Times New Roman" w:cs="Times New Roman"/>
          <w:sz w:val="25"/>
          <w:szCs w:val="25"/>
          <w:lang w:eastAsia="ru-RU"/>
        </w:rPr>
        <w:t>тарных исследований и важнейшего ориентира для проектных</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работ;</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способность адаптироват</w:t>
      </w:r>
      <w:r w:rsidR="007F2A2B" w:rsidRPr="00E4423D">
        <w:rPr>
          <w:rFonts w:ascii="Times New Roman" w:eastAsia="Times New Roman" w:hAnsi="Times New Roman" w:cs="Times New Roman"/>
          <w:sz w:val="25"/>
          <w:szCs w:val="25"/>
          <w:lang w:eastAsia="ru-RU"/>
        </w:rPr>
        <w:t>ься к стрессовым ситуациям, свя</w:t>
      </w:r>
      <w:r w:rsidRPr="00E4423D">
        <w:rPr>
          <w:rFonts w:ascii="Times New Roman" w:eastAsia="Times New Roman" w:hAnsi="Times New Roman" w:cs="Times New Roman"/>
          <w:sz w:val="25"/>
          <w:szCs w:val="25"/>
          <w:lang w:eastAsia="ru-RU"/>
        </w:rPr>
        <w:t>занным с реализуемым школьником социальным проектом или</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публичной защитой собствен</w:t>
      </w:r>
      <w:r w:rsidR="007F2A2B" w:rsidRPr="00E4423D">
        <w:rPr>
          <w:rFonts w:ascii="Times New Roman" w:eastAsia="Times New Roman" w:hAnsi="Times New Roman" w:cs="Times New Roman"/>
          <w:sz w:val="25"/>
          <w:szCs w:val="25"/>
          <w:lang w:eastAsia="ru-RU"/>
        </w:rPr>
        <w:t>ного исследования, осмысляя соб</w:t>
      </w:r>
      <w:r w:rsidRPr="00E4423D">
        <w:rPr>
          <w:rFonts w:ascii="Times New Roman" w:eastAsia="Times New Roman" w:hAnsi="Times New Roman" w:cs="Times New Roman"/>
          <w:sz w:val="25"/>
          <w:szCs w:val="25"/>
          <w:lang w:eastAsia="ru-RU"/>
        </w:rPr>
        <w:t>ственный опыт проектно-исследовательской деятельности и</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выстраивая дальнейшие цели относительно профессионального</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будущего</w:t>
      </w:r>
      <w:r w:rsidR="007F2A2B" w:rsidRPr="00E4423D">
        <w:rPr>
          <w:rFonts w:ascii="Times New Roman" w:eastAsia="Times New Roman" w:hAnsi="Times New Roman" w:cs="Times New Roman"/>
          <w:sz w:val="25"/>
          <w:szCs w:val="25"/>
          <w:lang w:eastAsia="ru-RU"/>
        </w:rPr>
        <w:t>.</w:t>
      </w:r>
    </w:p>
    <w:p w14:paraId="1E886273" w14:textId="77777777" w:rsidR="007F2A2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В сфере трудового воспитания: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установка на активное уч</w:t>
      </w:r>
      <w:r w:rsidR="007F2A2B" w:rsidRPr="00E4423D">
        <w:rPr>
          <w:rFonts w:ascii="Times New Roman" w:eastAsia="Times New Roman" w:hAnsi="Times New Roman" w:cs="Times New Roman"/>
          <w:sz w:val="25"/>
          <w:szCs w:val="25"/>
          <w:lang w:eastAsia="ru-RU"/>
        </w:rPr>
        <w:t>астие в решении практических за</w:t>
      </w:r>
      <w:r w:rsidRPr="00E4423D">
        <w:rPr>
          <w:rFonts w:ascii="Times New Roman" w:eastAsia="Times New Roman" w:hAnsi="Times New Roman" w:cs="Times New Roman"/>
          <w:sz w:val="25"/>
          <w:szCs w:val="25"/>
          <w:lang w:eastAsia="ru-RU"/>
        </w:rPr>
        <w:t>дач (в рамках семьи, организ</w:t>
      </w:r>
      <w:r w:rsidR="007F2A2B" w:rsidRPr="00E4423D">
        <w:rPr>
          <w:rFonts w:ascii="Times New Roman" w:eastAsia="Times New Roman" w:hAnsi="Times New Roman" w:cs="Times New Roman"/>
          <w:sz w:val="25"/>
          <w:szCs w:val="25"/>
          <w:lang w:eastAsia="ru-RU"/>
        </w:rPr>
        <w:t>ации, города, края) технологиче</w:t>
      </w:r>
      <w:r w:rsidRPr="00E4423D">
        <w:rPr>
          <w:rFonts w:ascii="Times New Roman" w:eastAsia="Times New Roman" w:hAnsi="Times New Roman" w:cs="Times New Roman"/>
          <w:sz w:val="25"/>
          <w:szCs w:val="25"/>
          <w:lang w:eastAsia="ru-RU"/>
        </w:rPr>
        <w:t>ской и социальной напра</w:t>
      </w:r>
      <w:r w:rsidR="007F2A2B" w:rsidRPr="00E4423D">
        <w:rPr>
          <w:rFonts w:ascii="Times New Roman" w:eastAsia="Times New Roman" w:hAnsi="Times New Roman" w:cs="Times New Roman"/>
          <w:sz w:val="25"/>
          <w:szCs w:val="25"/>
          <w:lang w:eastAsia="ru-RU"/>
        </w:rPr>
        <w:t>вленности, способность иницииро</w:t>
      </w:r>
      <w:r w:rsidRPr="00E4423D">
        <w:rPr>
          <w:rFonts w:ascii="Times New Roman" w:eastAsia="Times New Roman" w:hAnsi="Times New Roman" w:cs="Times New Roman"/>
          <w:sz w:val="25"/>
          <w:szCs w:val="25"/>
          <w:lang w:eastAsia="ru-RU"/>
        </w:rPr>
        <w:t>вать, планировать и самостоятельно выполнять такого рода</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деятельность в рамках реализуемых индивидуальных или</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групповых проектов;</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интерес к практическому</w:t>
      </w:r>
      <w:r w:rsidR="007F2A2B" w:rsidRPr="00E4423D">
        <w:rPr>
          <w:rFonts w:ascii="Times New Roman" w:eastAsia="Times New Roman" w:hAnsi="Times New Roman" w:cs="Times New Roman"/>
          <w:sz w:val="25"/>
          <w:szCs w:val="25"/>
          <w:lang w:eastAsia="ru-RU"/>
        </w:rPr>
        <w:t xml:space="preserve"> изучению профессий и труда раз</w:t>
      </w:r>
      <w:r w:rsidRPr="00E4423D">
        <w:rPr>
          <w:rFonts w:ascii="Times New Roman" w:eastAsia="Times New Roman" w:hAnsi="Times New Roman" w:cs="Times New Roman"/>
          <w:sz w:val="25"/>
          <w:szCs w:val="25"/>
          <w:lang w:eastAsia="ru-RU"/>
        </w:rPr>
        <w:t>личного рода, в том числе на</w:t>
      </w:r>
      <w:r w:rsidR="007F2A2B" w:rsidRPr="00E4423D">
        <w:rPr>
          <w:rFonts w:ascii="Times New Roman" w:eastAsia="Times New Roman" w:hAnsi="Times New Roman" w:cs="Times New Roman"/>
          <w:sz w:val="25"/>
          <w:szCs w:val="25"/>
          <w:lang w:eastAsia="ru-RU"/>
        </w:rPr>
        <w:t xml:space="preserve"> основе применения знания, полу</w:t>
      </w:r>
      <w:r w:rsidRPr="00E4423D">
        <w:rPr>
          <w:rFonts w:ascii="Times New Roman" w:eastAsia="Times New Roman" w:hAnsi="Times New Roman" w:cs="Times New Roman"/>
          <w:sz w:val="25"/>
          <w:szCs w:val="25"/>
          <w:lang w:eastAsia="ru-RU"/>
        </w:rPr>
        <w:t>ченного в ходе исследования</w:t>
      </w:r>
      <w:r w:rsidR="007F2A2B" w:rsidRPr="00E4423D">
        <w:rPr>
          <w:rFonts w:ascii="Times New Roman" w:eastAsia="Times New Roman" w:hAnsi="Times New Roman" w:cs="Times New Roman"/>
          <w:sz w:val="25"/>
          <w:szCs w:val="25"/>
          <w:lang w:eastAsia="ru-RU"/>
        </w:rPr>
        <w:t>.</w:t>
      </w:r>
    </w:p>
    <w:p w14:paraId="3D4AA821" w14:textId="77777777" w:rsidR="007F2A2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В сфере экологического воспитания: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ориентация на применение знаний из гуманитарных наук</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для решения задач в области окру</w:t>
      </w:r>
      <w:r w:rsidR="007F2A2B" w:rsidRPr="00E4423D">
        <w:rPr>
          <w:rFonts w:ascii="Times New Roman" w:eastAsia="Times New Roman" w:hAnsi="Times New Roman" w:cs="Times New Roman"/>
          <w:sz w:val="25"/>
          <w:szCs w:val="25"/>
          <w:lang w:eastAsia="ru-RU"/>
        </w:rPr>
        <w:t>жающей среды, планирова</w:t>
      </w:r>
      <w:r w:rsidRPr="00E4423D">
        <w:rPr>
          <w:rFonts w:ascii="Times New Roman" w:eastAsia="Times New Roman" w:hAnsi="Times New Roman" w:cs="Times New Roman"/>
          <w:sz w:val="25"/>
          <w:szCs w:val="25"/>
          <w:lang w:eastAsia="ru-RU"/>
        </w:rPr>
        <w:t>ния поступков и оценки их</w:t>
      </w:r>
      <w:r w:rsidR="007F2A2B" w:rsidRPr="00E4423D">
        <w:rPr>
          <w:rFonts w:ascii="Times New Roman" w:eastAsia="Times New Roman" w:hAnsi="Times New Roman" w:cs="Times New Roman"/>
          <w:sz w:val="25"/>
          <w:szCs w:val="25"/>
          <w:lang w:eastAsia="ru-RU"/>
        </w:rPr>
        <w:t xml:space="preserve"> возможных последствий для окру</w:t>
      </w:r>
      <w:r w:rsidRPr="00E4423D">
        <w:rPr>
          <w:rFonts w:ascii="Times New Roman" w:eastAsia="Times New Roman" w:hAnsi="Times New Roman" w:cs="Times New Roman"/>
          <w:sz w:val="25"/>
          <w:szCs w:val="25"/>
          <w:lang w:eastAsia="ru-RU"/>
        </w:rPr>
        <w:t>жающей среды</w:t>
      </w:r>
      <w:r w:rsidR="007F2A2B" w:rsidRPr="00E4423D">
        <w:rPr>
          <w:rFonts w:ascii="Times New Roman" w:eastAsia="Times New Roman" w:hAnsi="Times New Roman" w:cs="Times New Roman"/>
          <w:sz w:val="25"/>
          <w:szCs w:val="25"/>
          <w:lang w:eastAsia="ru-RU"/>
        </w:rPr>
        <w:t>.</w:t>
      </w:r>
    </w:p>
    <w:p w14:paraId="5DEB63EE" w14:textId="77777777" w:rsidR="00AB2E19" w:rsidRPr="00E4423D" w:rsidRDefault="002161BB" w:rsidP="00BC0046">
      <w:pPr>
        <w:spacing w:after="0" w:line="240" w:lineRule="auto"/>
        <w:ind w:firstLine="709"/>
        <w:jc w:val="both"/>
        <w:rPr>
          <w:rFonts w:ascii="Times New Roman" w:eastAsia="Times New Roman" w:hAnsi="Times New Roman" w:cs="Times New Roman"/>
          <w:sz w:val="27"/>
          <w:szCs w:val="27"/>
          <w:lang w:eastAsia="ru-RU"/>
        </w:rPr>
      </w:pPr>
      <w:r w:rsidRPr="00E4423D">
        <w:rPr>
          <w:rFonts w:ascii="Times New Roman" w:eastAsia="Times New Roman" w:hAnsi="Times New Roman" w:cs="Times New Roman"/>
          <w:sz w:val="25"/>
          <w:szCs w:val="25"/>
          <w:lang w:eastAsia="ru-RU"/>
        </w:rPr>
        <w:t>В сфере понимания ценности научного познания:</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ориентация в проектно-исследовательской деятельности на</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современную систему научн</w:t>
      </w:r>
      <w:r w:rsidR="007F2A2B" w:rsidRPr="00E4423D">
        <w:rPr>
          <w:rFonts w:ascii="Times New Roman" w:eastAsia="Times New Roman" w:hAnsi="Times New Roman" w:cs="Times New Roman"/>
          <w:sz w:val="25"/>
          <w:szCs w:val="25"/>
          <w:lang w:eastAsia="ru-RU"/>
        </w:rPr>
        <w:t>ых представлений об основных за</w:t>
      </w:r>
      <w:r w:rsidRPr="00E4423D">
        <w:rPr>
          <w:rFonts w:ascii="Times New Roman" w:eastAsia="Times New Roman" w:hAnsi="Times New Roman" w:cs="Times New Roman"/>
          <w:sz w:val="25"/>
          <w:szCs w:val="25"/>
          <w:lang w:eastAsia="ru-RU"/>
        </w:rPr>
        <w:t>кономерностях развития чел</w:t>
      </w:r>
      <w:r w:rsidR="007F2A2B" w:rsidRPr="00E4423D">
        <w:rPr>
          <w:rFonts w:ascii="Times New Roman" w:eastAsia="Times New Roman" w:hAnsi="Times New Roman" w:cs="Times New Roman"/>
          <w:sz w:val="25"/>
          <w:szCs w:val="25"/>
          <w:lang w:eastAsia="ru-RU"/>
        </w:rPr>
        <w:t>овека, природы и общества, взаи</w:t>
      </w:r>
      <w:r w:rsidRPr="00E4423D">
        <w:rPr>
          <w:rFonts w:ascii="Times New Roman" w:eastAsia="Times New Roman" w:hAnsi="Times New Roman" w:cs="Times New Roman"/>
          <w:sz w:val="25"/>
          <w:szCs w:val="25"/>
          <w:lang w:eastAsia="ru-RU"/>
        </w:rPr>
        <w:t>мосвязях человека с природной и социальной средой;</w:t>
      </w:r>
      <w:r w:rsidR="007F2A2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овладение языковой и читательской культурой как средством научного и практического познания мира;</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овладение основными нав</w:t>
      </w:r>
      <w:r w:rsidR="00AB2E19" w:rsidRPr="00E4423D">
        <w:rPr>
          <w:rFonts w:ascii="Times New Roman" w:eastAsia="Times New Roman" w:hAnsi="Times New Roman" w:cs="Times New Roman"/>
          <w:sz w:val="25"/>
          <w:szCs w:val="25"/>
          <w:lang w:eastAsia="ru-RU"/>
        </w:rPr>
        <w:t>ыками исследовательской деятель</w:t>
      </w:r>
      <w:r w:rsidRPr="00E4423D">
        <w:rPr>
          <w:rFonts w:ascii="Times New Roman" w:eastAsia="Times New Roman" w:hAnsi="Times New Roman" w:cs="Times New Roman"/>
          <w:sz w:val="25"/>
          <w:szCs w:val="25"/>
          <w:lang w:eastAsia="ru-RU"/>
        </w:rPr>
        <w:t>ности, установка на осмысление опыта, наблюдений, поступков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 стремление совершенствовать пути достижения индивидуального и коллективного благополучия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 сфере адаптации к изменяющимся условиям социальной и природной среды: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освоение социального опыта, основных социальных ролей,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по профессиональной деятельности, а также в рамках социального взаимодействия с людьми из другой культурной среды;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способность действовать в условиях неопределенности, повышать уровень компетентности через практическую проектную</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 исследовательскую деятельность (в том числе умение учиться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 других людей, получать в совместной деятельности новые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знания, навыки и компетенции из опыта других);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навык выявления и связыв</w:t>
      </w:r>
      <w:r w:rsidR="00AB2E19" w:rsidRPr="00E4423D">
        <w:rPr>
          <w:rFonts w:ascii="Times New Roman" w:eastAsia="Times New Roman" w:hAnsi="Times New Roman" w:cs="Times New Roman"/>
          <w:sz w:val="25"/>
          <w:szCs w:val="25"/>
          <w:lang w:eastAsia="ru-RU"/>
        </w:rPr>
        <w:t>ания образов, способность форми</w:t>
      </w:r>
      <w:r w:rsidRPr="00E4423D">
        <w:rPr>
          <w:rFonts w:ascii="Times New Roman" w:eastAsia="Times New Roman" w:hAnsi="Times New Roman" w:cs="Times New Roman"/>
          <w:sz w:val="25"/>
          <w:szCs w:val="25"/>
          <w:lang w:eastAsia="ru-RU"/>
        </w:rPr>
        <w:t>ровать новые знания, форм</w:t>
      </w:r>
      <w:r w:rsidR="00AB2E19" w:rsidRPr="00E4423D">
        <w:rPr>
          <w:rFonts w:ascii="Times New Roman" w:eastAsia="Times New Roman" w:hAnsi="Times New Roman" w:cs="Times New Roman"/>
          <w:sz w:val="25"/>
          <w:szCs w:val="25"/>
          <w:lang w:eastAsia="ru-RU"/>
        </w:rPr>
        <w:t>улировать собственные исследова</w:t>
      </w:r>
      <w:r w:rsidRPr="00E4423D">
        <w:rPr>
          <w:rFonts w:ascii="Times New Roman" w:eastAsia="Times New Roman" w:hAnsi="Times New Roman" w:cs="Times New Roman"/>
          <w:sz w:val="25"/>
          <w:szCs w:val="25"/>
          <w:lang w:eastAsia="ru-RU"/>
        </w:rPr>
        <w:t>тельские или проектные идеи, понятия, гипотезы об объектах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 явлениях, в том числе ранее не известных, осознавать дефицит собственных знаний и компетентностей, планировать свое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развитие;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оценивать свои действия с учетом влияния на окружающую среду, достижения целей и преодоления вызовов, возможных глобальных последствий</w:t>
      </w:r>
      <w:r w:rsidR="00AB2E19" w:rsidRPr="00E4423D">
        <w:rPr>
          <w:rFonts w:ascii="Times New Roman" w:eastAsia="Times New Roman" w:hAnsi="Times New Roman" w:cs="Times New Roman"/>
          <w:sz w:val="25"/>
          <w:szCs w:val="25"/>
          <w:lang w:eastAsia="ru-RU"/>
        </w:rPr>
        <w:t>.</w:t>
      </w:r>
      <w:r w:rsidRPr="00E4423D">
        <w:rPr>
          <w:rFonts w:ascii="Times New Roman" w:eastAsia="Times New Roman" w:hAnsi="Times New Roman" w:cs="Times New Roman"/>
          <w:sz w:val="24"/>
          <w:szCs w:val="24"/>
          <w:lang w:eastAsia="ru-RU"/>
        </w:rPr>
        <w:br/>
      </w:r>
      <w:r w:rsidRPr="00E4423D">
        <w:rPr>
          <w:rFonts w:ascii="Times New Roman" w:eastAsia="Times New Roman" w:hAnsi="Times New Roman" w:cs="Times New Roman"/>
          <w:sz w:val="27"/>
          <w:szCs w:val="27"/>
          <w:lang w:eastAsia="ru-RU"/>
        </w:rPr>
        <w:t>Метапредметные результаты</w:t>
      </w:r>
    </w:p>
    <w:p w14:paraId="4A451698" w14:textId="27940A4D" w:rsidR="002161BB"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1. Овладение универсальными познавательными действиями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выявлять и характеризовать существенные признаки объектов (явлений);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устанавливать существенный признак классификации, основания для обобщения и сравнения, критерии проводимого </w:t>
      </w:r>
      <w:r w:rsidRPr="00E4423D">
        <w:rPr>
          <w:rFonts w:ascii="Times New Roman" w:eastAsia="Times New Roman" w:hAnsi="Times New Roman" w:cs="Times New Roman"/>
          <w:sz w:val="25"/>
          <w:szCs w:val="25"/>
          <w:lang w:eastAsia="ru-RU"/>
        </w:rPr>
        <w:lastRenderedPageBreak/>
        <w:t>анализа;</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 учетом предложенной учебно-исследовательской или учебно-проектной задачи выяв</w:t>
      </w:r>
      <w:r w:rsidR="00AB2E19" w:rsidRPr="00E4423D">
        <w:rPr>
          <w:rFonts w:ascii="Times New Roman" w:eastAsia="Times New Roman" w:hAnsi="Times New Roman" w:cs="Times New Roman"/>
          <w:sz w:val="25"/>
          <w:szCs w:val="25"/>
          <w:lang w:eastAsia="ru-RU"/>
        </w:rPr>
        <w:t>лять закономерности и противоре</w:t>
      </w:r>
      <w:r w:rsidRPr="00E4423D">
        <w:rPr>
          <w:rFonts w:ascii="Times New Roman" w:eastAsia="Times New Roman" w:hAnsi="Times New Roman" w:cs="Times New Roman"/>
          <w:sz w:val="25"/>
          <w:szCs w:val="25"/>
          <w:lang w:eastAsia="ru-RU"/>
        </w:rPr>
        <w:t>чия в рассматриваемых фактах, данных и наблюдениях;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выявлять дефицит информации, данных, необходимых для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решения поставленной задачи;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выявлять причинно-следственные связи при изучении явлений и процессов;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r w:rsidR="00AB2E19" w:rsidRPr="00E4423D">
        <w:rPr>
          <w:rFonts w:ascii="Times New Roman" w:eastAsia="Times New Roman" w:hAnsi="Times New Roman" w:cs="Times New Roman"/>
          <w:sz w:val="25"/>
          <w:szCs w:val="25"/>
          <w:lang w:eastAsia="ru-RU"/>
        </w:rPr>
        <w:t xml:space="preserve"> с</w:t>
      </w:r>
      <w:r w:rsidRPr="00E4423D">
        <w:rPr>
          <w:rFonts w:ascii="Times New Roman" w:eastAsia="Times New Roman" w:hAnsi="Times New Roman" w:cs="Times New Roman"/>
          <w:sz w:val="25"/>
          <w:szCs w:val="25"/>
          <w:lang w:eastAsia="ru-RU"/>
        </w:rPr>
        <w:t>амостоятельно выбирать способ решения учебной задачи;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использовать вопросы как исследовательский инструмент;</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формировать гипотезу об истинности собственных суждений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 суждений других, аргументировать свою позицию, мнение;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проводить по самостоятельно составленному плану исследование по установлению особенностей объекта изучения, причинно-следственных связей и зависимостей объектов между</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собой;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оценивать на применимость и достоверность информацию,</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полученную в ходе исследования;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самостоятельно формулировать обобщения и выводы по</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результатам проведенного </w:t>
      </w:r>
      <w:r w:rsidR="00AB2E19" w:rsidRPr="00E4423D">
        <w:rPr>
          <w:rFonts w:ascii="Times New Roman" w:eastAsia="Times New Roman" w:hAnsi="Times New Roman" w:cs="Times New Roman"/>
          <w:sz w:val="25"/>
          <w:szCs w:val="25"/>
          <w:lang w:eastAsia="ru-RU"/>
        </w:rPr>
        <w:t>исследования, владеть инструмен</w:t>
      </w:r>
      <w:r w:rsidRPr="00E4423D">
        <w:rPr>
          <w:rFonts w:ascii="Times New Roman" w:eastAsia="Times New Roman" w:hAnsi="Times New Roman" w:cs="Times New Roman"/>
          <w:sz w:val="25"/>
          <w:szCs w:val="25"/>
          <w:lang w:eastAsia="ru-RU"/>
        </w:rPr>
        <w:t>тами оценки достоверно</w:t>
      </w:r>
      <w:r w:rsidR="00AB2E19" w:rsidRPr="00E4423D">
        <w:rPr>
          <w:rFonts w:ascii="Times New Roman" w:eastAsia="Times New Roman" w:hAnsi="Times New Roman" w:cs="Times New Roman"/>
          <w:sz w:val="25"/>
          <w:szCs w:val="25"/>
          <w:lang w:eastAsia="ru-RU"/>
        </w:rPr>
        <w:t>сти полученных выводов и обобще</w:t>
      </w:r>
      <w:r w:rsidRPr="00E4423D">
        <w:rPr>
          <w:rFonts w:ascii="Times New Roman" w:eastAsia="Times New Roman" w:hAnsi="Times New Roman" w:cs="Times New Roman"/>
          <w:sz w:val="25"/>
          <w:szCs w:val="25"/>
          <w:lang w:eastAsia="ru-RU"/>
        </w:rPr>
        <w:t>ний;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прогнозировать возможное дальнейшее развитие процессов,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событий и их последствия в </w:t>
      </w:r>
      <w:r w:rsidR="00AB2E19" w:rsidRPr="00E4423D">
        <w:rPr>
          <w:rFonts w:ascii="Times New Roman" w:eastAsia="Times New Roman" w:hAnsi="Times New Roman" w:cs="Times New Roman"/>
          <w:sz w:val="25"/>
          <w:szCs w:val="25"/>
          <w:lang w:eastAsia="ru-RU"/>
        </w:rPr>
        <w:t>аналогичных или сходных ситуа</w:t>
      </w:r>
      <w:r w:rsidRPr="00E4423D">
        <w:rPr>
          <w:rFonts w:ascii="Times New Roman" w:eastAsia="Times New Roman" w:hAnsi="Times New Roman" w:cs="Times New Roman"/>
          <w:sz w:val="25"/>
          <w:szCs w:val="25"/>
          <w:lang w:eastAsia="ru-RU"/>
        </w:rPr>
        <w:t>циях, выдвигать предположе</w:t>
      </w:r>
      <w:r w:rsidR="00AB2E19" w:rsidRPr="00E4423D">
        <w:rPr>
          <w:rFonts w:ascii="Times New Roman" w:eastAsia="Times New Roman" w:hAnsi="Times New Roman" w:cs="Times New Roman"/>
          <w:sz w:val="25"/>
          <w:szCs w:val="25"/>
          <w:lang w:eastAsia="ru-RU"/>
        </w:rPr>
        <w:t>ния об их развитии в новых усло</w:t>
      </w:r>
      <w:r w:rsidRPr="00E4423D">
        <w:rPr>
          <w:rFonts w:ascii="Times New Roman" w:eastAsia="Times New Roman" w:hAnsi="Times New Roman" w:cs="Times New Roman"/>
          <w:sz w:val="25"/>
          <w:szCs w:val="25"/>
          <w:lang w:eastAsia="ru-RU"/>
        </w:rPr>
        <w:t>виях и контекстах;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применять различные методы, инструменты и запросы при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поиске и отборе информации</w:t>
      </w:r>
      <w:r w:rsidR="00AB2E19" w:rsidRPr="00E4423D">
        <w:rPr>
          <w:rFonts w:ascii="Times New Roman" w:eastAsia="Times New Roman" w:hAnsi="Times New Roman" w:cs="Times New Roman"/>
          <w:sz w:val="25"/>
          <w:szCs w:val="25"/>
          <w:lang w:eastAsia="ru-RU"/>
        </w:rPr>
        <w:t xml:space="preserve"> или данных из источников с уче</w:t>
      </w:r>
      <w:r w:rsidRPr="00E4423D">
        <w:rPr>
          <w:rFonts w:ascii="Times New Roman" w:eastAsia="Times New Roman" w:hAnsi="Times New Roman" w:cs="Times New Roman"/>
          <w:sz w:val="25"/>
          <w:szCs w:val="25"/>
          <w:lang w:eastAsia="ru-RU"/>
        </w:rPr>
        <w:t>том задачи;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выбирать, анализировать,</w:t>
      </w:r>
      <w:r w:rsidR="00AB2E19" w:rsidRPr="00E4423D">
        <w:rPr>
          <w:rFonts w:ascii="Times New Roman" w:eastAsia="Times New Roman" w:hAnsi="Times New Roman" w:cs="Times New Roman"/>
          <w:sz w:val="25"/>
          <w:szCs w:val="25"/>
          <w:lang w:eastAsia="ru-RU"/>
        </w:rPr>
        <w:t xml:space="preserve"> систематизировать и интерпрети</w:t>
      </w:r>
      <w:r w:rsidRPr="00E4423D">
        <w:rPr>
          <w:rFonts w:ascii="Times New Roman" w:eastAsia="Times New Roman" w:hAnsi="Times New Roman" w:cs="Times New Roman"/>
          <w:sz w:val="25"/>
          <w:szCs w:val="25"/>
          <w:lang w:eastAsia="ru-RU"/>
        </w:rPr>
        <w:t>ровать информацию различных видов и форм представления;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находить сходные аргументы (подтверждающие или опровергающие одну и ту же ид</w:t>
      </w:r>
      <w:r w:rsidR="00AB2E19" w:rsidRPr="00E4423D">
        <w:rPr>
          <w:rFonts w:ascii="Times New Roman" w:eastAsia="Times New Roman" w:hAnsi="Times New Roman" w:cs="Times New Roman"/>
          <w:sz w:val="25"/>
          <w:szCs w:val="25"/>
          <w:lang w:eastAsia="ru-RU"/>
        </w:rPr>
        <w:t>ею, версию) в различных информа</w:t>
      </w:r>
      <w:r w:rsidRPr="00E4423D">
        <w:rPr>
          <w:rFonts w:ascii="Times New Roman" w:eastAsia="Times New Roman" w:hAnsi="Times New Roman" w:cs="Times New Roman"/>
          <w:sz w:val="25"/>
          <w:szCs w:val="25"/>
          <w:lang w:eastAsia="ru-RU"/>
        </w:rPr>
        <w:t>ционных источниках;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самостоятельно выбирать оптимальну</w:t>
      </w:r>
      <w:r w:rsidR="00AB2E19" w:rsidRPr="00E4423D">
        <w:rPr>
          <w:rFonts w:ascii="Times New Roman" w:eastAsia="Times New Roman" w:hAnsi="Times New Roman" w:cs="Times New Roman"/>
          <w:sz w:val="25"/>
          <w:szCs w:val="25"/>
          <w:lang w:eastAsia="ru-RU"/>
        </w:rPr>
        <w:t>ю форму представле</w:t>
      </w:r>
      <w:r w:rsidRPr="00E4423D">
        <w:rPr>
          <w:rFonts w:ascii="Times New Roman" w:eastAsia="Times New Roman" w:hAnsi="Times New Roman" w:cs="Times New Roman"/>
          <w:sz w:val="25"/>
          <w:szCs w:val="25"/>
          <w:lang w:eastAsia="ru-RU"/>
        </w:rPr>
        <w:t>ния информации и иллюст</w:t>
      </w:r>
      <w:r w:rsidR="00AB2E19" w:rsidRPr="00E4423D">
        <w:rPr>
          <w:rFonts w:ascii="Times New Roman" w:eastAsia="Times New Roman" w:hAnsi="Times New Roman" w:cs="Times New Roman"/>
          <w:sz w:val="25"/>
          <w:szCs w:val="25"/>
          <w:lang w:eastAsia="ru-RU"/>
        </w:rPr>
        <w:t>рировать решаемые задачи неслож</w:t>
      </w:r>
      <w:r w:rsidRPr="00E4423D">
        <w:rPr>
          <w:rFonts w:ascii="Times New Roman" w:eastAsia="Times New Roman" w:hAnsi="Times New Roman" w:cs="Times New Roman"/>
          <w:sz w:val="25"/>
          <w:szCs w:val="25"/>
          <w:lang w:eastAsia="ru-RU"/>
        </w:rPr>
        <w:t>ными схемами, диаграммам</w:t>
      </w:r>
      <w:r w:rsidR="00AB2E19" w:rsidRPr="00E4423D">
        <w:rPr>
          <w:rFonts w:ascii="Times New Roman" w:eastAsia="Times New Roman" w:hAnsi="Times New Roman" w:cs="Times New Roman"/>
          <w:sz w:val="25"/>
          <w:szCs w:val="25"/>
          <w:lang w:eastAsia="ru-RU"/>
        </w:rPr>
        <w:t>и, иной графикой и их комбинаци</w:t>
      </w:r>
      <w:r w:rsidRPr="00E4423D">
        <w:rPr>
          <w:rFonts w:ascii="Times New Roman" w:eastAsia="Times New Roman" w:hAnsi="Times New Roman" w:cs="Times New Roman"/>
          <w:sz w:val="25"/>
          <w:szCs w:val="25"/>
          <w:lang w:eastAsia="ru-RU"/>
        </w:rPr>
        <w:t>ями;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оценивать надежность информации;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эффективно систематизировать информацию</w:t>
      </w:r>
      <w:r w:rsidR="00AB2E19" w:rsidRPr="00E4423D">
        <w:rPr>
          <w:rFonts w:ascii="Times New Roman" w:eastAsia="Times New Roman" w:hAnsi="Times New Roman" w:cs="Times New Roman"/>
          <w:sz w:val="25"/>
          <w:szCs w:val="25"/>
          <w:lang w:eastAsia="ru-RU"/>
        </w:rPr>
        <w:t>.</w:t>
      </w:r>
    </w:p>
    <w:p w14:paraId="22B2CE47" w14:textId="77777777" w:rsidR="00AB2E19"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2. Овладение универса</w:t>
      </w:r>
      <w:r w:rsidR="00AB2E19" w:rsidRPr="00E4423D">
        <w:rPr>
          <w:rFonts w:ascii="Times New Roman" w:eastAsia="Times New Roman" w:hAnsi="Times New Roman" w:cs="Times New Roman"/>
          <w:sz w:val="25"/>
          <w:szCs w:val="25"/>
          <w:lang w:eastAsia="ru-RU"/>
        </w:rPr>
        <w:t>льными коммуникативными действи</w:t>
      </w:r>
      <w:r w:rsidRPr="00E4423D">
        <w:rPr>
          <w:rFonts w:ascii="Times New Roman" w:eastAsia="Times New Roman" w:hAnsi="Times New Roman" w:cs="Times New Roman"/>
          <w:sz w:val="25"/>
          <w:szCs w:val="25"/>
          <w:lang w:eastAsia="ru-RU"/>
        </w:rPr>
        <w:t>ями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понимать и использоват</w:t>
      </w:r>
      <w:r w:rsidR="00AB2E19" w:rsidRPr="00E4423D">
        <w:rPr>
          <w:rFonts w:ascii="Times New Roman" w:eastAsia="Times New Roman" w:hAnsi="Times New Roman" w:cs="Times New Roman"/>
          <w:sz w:val="25"/>
          <w:szCs w:val="25"/>
          <w:lang w:eastAsia="ru-RU"/>
        </w:rPr>
        <w:t>ь преимущества командной и инди</w:t>
      </w:r>
      <w:r w:rsidRPr="00E4423D">
        <w:rPr>
          <w:rFonts w:ascii="Times New Roman" w:eastAsia="Times New Roman" w:hAnsi="Times New Roman" w:cs="Times New Roman"/>
          <w:sz w:val="25"/>
          <w:szCs w:val="25"/>
          <w:lang w:eastAsia="ru-RU"/>
        </w:rPr>
        <w:t xml:space="preserve">видуальной проектной или </w:t>
      </w:r>
      <w:r w:rsidR="00AB2E19" w:rsidRPr="00E4423D">
        <w:rPr>
          <w:rFonts w:ascii="Times New Roman" w:eastAsia="Times New Roman" w:hAnsi="Times New Roman" w:cs="Times New Roman"/>
          <w:sz w:val="25"/>
          <w:szCs w:val="25"/>
          <w:lang w:eastAsia="ru-RU"/>
        </w:rPr>
        <w:t>исследовательской работы при ре</w:t>
      </w:r>
      <w:r w:rsidRPr="00E4423D">
        <w:rPr>
          <w:rFonts w:ascii="Times New Roman" w:eastAsia="Times New Roman" w:hAnsi="Times New Roman" w:cs="Times New Roman"/>
          <w:sz w:val="25"/>
          <w:szCs w:val="25"/>
          <w:lang w:eastAsia="ru-RU"/>
        </w:rPr>
        <w:t>шении конкретной практич</w:t>
      </w:r>
      <w:r w:rsidR="00AB2E19" w:rsidRPr="00E4423D">
        <w:rPr>
          <w:rFonts w:ascii="Times New Roman" w:eastAsia="Times New Roman" w:hAnsi="Times New Roman" w:cs="Times New Roman"/>
          <w:sz w:val="25"/>
          <w:szCs w:val="25"/>
          <w:lang w:eastAsia="ru-RU"/>
        </w:rPr>
        <w:t>еской или научной проблемы, обо</w:t>
      </w:r>
      <w:r w:rsidRPr="00E4423D">
        <w:rPr>
          <w:rFonts w:ascii="Times New Roman" w:eastAsia="Times New Roman" w:hAnsi="Times New Roman" w:cs="Times New Roman"/>
          <w:sz w:val="25"/>
          <w:szCs w:val="25"/>
          <w:lang w:eastAsia="ru-RU"/>
        </w:rPr>
        <w:t>сновывать необходимость применения группов</w:t>
      </w:r>
      <w:r w:rsidR="00AB2E19" w:rsidRPr="00E4423D">
        <w:rPr>
          <w:rFonts w:ascii="Times New Roman" w:eastAsia="Times New Roman" w:hAnsi="Times New Roman" w:cs="Times New Roman"/>
          <w:sz w:val="25"/>
          <w:szCs w:val="25"/>
          <w:lang w:eastAsia="ru-RU"/>
        </w:rPr>
        <w:t>ых форм взаи</w:t>
      </w:r>
      <w:r w:rsidRPr="00E4423D">
        <w:rPr>
          <w:rFonts w:ascii="Times New Roman" w:eastAsia="Times New Roman" w:hAnsi="Times New Roman" w:cs="Times New Roman"/>
          <w:sz w:val="25"/>
          <w:szCs w:val="25"/>
          <w:lang w:eastAsia="ru-RU"/>
        </w:rPr>
        <w:t>модействия при решении поставленной задачи;</w:t>
      </w:r>
      <w:r w:rsidR="00AB2E19" w:rsidRPr="00E4423D">
        <w:rPr>
          <w:rFonts w:ascii="Times New Roman" w:eastAsia="Times New Roman" w:hAnsi="Times New Roman" w:cs="Times New Roman"/>
          <w:sz w:val="25"/>
          <w:szCs w:val="25"/>
          <w:lang w:eastAsia="ru-RU"/>
        </w:rPr>
        <w:t xml:space="preserve"> п</w:t>
      </w:r>
      <w:r w:rsidRPr="00E4423D">
        <w:rPr>
          <w:rFonts w:ascii="Times New Roman" w:eastAsia="Times New Roman" w:hAnsi="Times New Roman" w:cs="Times New Roman"/>
          <w:sz w:val="25"/>
          <w:szCs w:val="25"/>
          <w:lang w:eastAsia="ru-RU"/>
        </w:rPr>
        <w:t>ринимать цель совместной</w:t>
      </w:r>
      <w:r w:rsidR="00AB2E19" w:rsidRPr="00E4423D">
        <w:rPr>
          <w:rFonts w:ascii="Times New Roman" w:eastAsia="Times New Roman" w:hAnsi="Times New Roman" w:cs="Times New Roman"/>
          <w:sz w:val="25"/>
          <w:szCs w:val="25"/>
          <w:lang w:eastAsia="ru-RU"/>
        </w:rPr>
        <w:t xml:space="preserve"> деятельности, коллективно стро</w:t>
      </w:r>
      <w:r w:rsidRPr="00E4423D">
        <w:rPr>
          <w:rFonts w:ascii="Times New Roman" w:eastAsia="Times New Roman" w:hAnsi="Times New Roman" w:cs="Times New Roman"/>
          <w:sz w:val="25"/>
          <w:szCs w:val="25"/>
          <w:lang w:eastAsia="ru-RU"/>
        </w:rPr>
        <w:t>ить действия по ее достижен</w:t>
      </w:r>
      <w:r w:rsidR="00AB2E19" w:rsidRPr="00E4423D">
        <w:rPr>
          <w:rFonts w:ascii="Times New Roman" w:eastAsia="Times New Roman" w:hAnsi="Times New Roman" w:cs="Times New Roman"/>
          <w:sz w:val="25"/>
          <w:szCs w:val="25"/>
          <w:lang w:eastAsia="ru-RU"/>
        </w:rPr>
        <w:t>ию: распределять роли, договари</w:t>
      </w:r>
      <w:r w:rsidRPr="00E4423D">
        <w:rPr>
          <w:rFonts w:ascii="Times New Roman" w:eastAsia="Times New Roman" w:hAnsi="Times New Roman" w:cs="Times New Roman"/>
          <w:sz w:val="25"/>
          <w:szCs w:val="25"/>
          <w:lang w:eastAsia="ru-RU"/>
        </w:rPr>
        <w:t>ваться, обсуждать процесс и результат совместной работы;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уметь обобщать мнения н</w:t>
      </w:r>
      <w:r w:rsidR="00AB2E19" w:rsidRPr="00E4423D">
        <w:rPr>
          <w:rFonts w:ascii="Times New Roman" w:eastAsia="Times New Roman" w:hAnsi="Times New Roman" w:cs="Times New Roman"/>
          <w:sz w:val="25"/>
          <w:szCs w:val="25"/>
          <w:lang w:eastAsia="ru-RU"/>
        </w:rPr>
        <w:t>ескольких людей, проявлять го</w:t>
      </w:r>
      <w:r w:rsidRPr="00E4423D">
        <w:rPr>
          <w:rFonts w:ascii="Times New Roman" w:eastAsia="Times New Roman" w:hAnsi="Times New Roman" w:cs="Times New Roman"/>
          <w:sz w:val="25"/>
          <w:szCs w:val="25"/>
          <w:lang w:eastAsia="ru-RU"/>
        </w:rPr>
        <w:t>товность руководить, планиров</w:t>
      </w:r>
      <w:r w:rsidR="00AB2E19" w:rsidRPr="00E4423D">
        <w:rPr>
          <w:rFonts w:ascii="Times New Roman" w:eastAsia="Times New Roman" w:hAnsi="Times New Roman" w:cs="Times New Roman"/>
          <w:sz w:val="25"/>
          <w:szCs w:val="25"/>
          <w:lang w:eastAsia="ru-RU"/>
        </w:rPr>
        <w:t>ать организацию совместной рабо</w:t>
      </w:r>
      <w:r w:rsidRPr="00E4423D">
        <w:rPr>
          <w:rFonts w:ascii="Times New Roman" w:eastAsia="Times New Roman" w:hAnsi="Times New Roman" w:cs="Times New Roman"/>
          <w:sz w:val="25"/>
          <w:szCs w:val="25"/>
          <w:lang w:eastAsia="ru-RU"/>
        </w:rPr>
        <w:t>ты, определять собственную ро</w:t>
      </w:r>
      <w:r w:rsidR="00AB2E19" w:rsidRPr="00E4423D">
        <w:rPr>
          <w:rFonts w:ascii="Times New Roman" w:eastAsia="Times New Roman" w:hAnsi="Times New Roman" w:cs="Times New Roman"/>
          <w:sz w:val="25"/>
          <w:szCs w:val="25"/>
          <w:lang w:eastAsia="ru-RU"/>
        </w:rPr>
        <w:t>ль (с учетом предпочтений и воз</w:t>
      </w:r>
      <w:r w:rsidRPr="00E4423D">
        <w:rPr>
          <w:rFonts w:ascii="Times New Roman" w:eastAsia="Times New Roman" w:hAnsi="Times New Roman" w:cs="Times New Roman"/>
          <w:sz w:val="25"/>
          <w:szCs w:val="25"/>
          <w:lang w:eastAsia="ru-RU"/>
        </w:rPr>
        <w:t>можностей всех участников вза</w:t>
      </w:r>
      <w:r w:rsidR="00AB2E19" w:rsidRPr="00E4423D">
        <w:rPr>
          <w:rFonts w:ascii="Times New Roman" w:eastAsia="Times New Roman" w:hAnsi="Times New Roman" w:cs="Times New Roman"/>
          <w:sz w:val="25"/>
          <w:szCs w:val="25"/>
          <w:lang w:eastAsia="ru-RU"/>
        </w:rPr>
        <w:t>имодействия), распределять зада</w:t>
      </w:r>
      <w:r w:rsidRPr="00E4423D">
        <w:rPr>
          <w:rFonts w:ascii="Times New Roman" w:eastAsia="Times New Roman" w:hAnsi="Times New Roman" w:cs="Times New Roman"/>
          <w:sz w:val="25"/>
          <w:szCs w:val="25"/>
          <w:lang w:eastAsia="ru-RU"/>
        </w:rPr>
        <w:t>чи между членами команды, участвовать в групповых формах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работы (обсуждения, обмен мнениями, мозговые штурмы 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иные);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выполнять свою часть гр</w:t>
      </w:r>
      <w:r w:rsidR="00AB2E19" w:rsidRPr="00E4423D">
        <w:rPr>
          <w:rFonts w:ascii="Times New Roman" w:eastAsia="Times New Roman" w:hAnsi="Times New Roman" w:cs="Times New Roman"/>
          <w:sz w:val="25"/>
          <w:szCs w:val="25"/>
          <w:lang w:eastAsia="ru-RU"/>
        </w:rPr>
        <w:t>упповой проектной или исследова</w:t>
      </w:r>
      <w:r w:rsidRPr="00E4423D">
        <w:rPr>
          <w:rFonts w:ascii="Times New Roman" w:eastAsia="Times New Roman" w:hAnsi="Times New Roman" w:cs="Times New Roman"/>
          <w:sz w:val="25"/>
          <w:szCs w:val="25"/>
          <w:lang w:eastAsia="ru-RU"/>
        </w:rPr>
        <w:t>тельской работы, достигать к</w:t>
      </w:r>
      <w:r w:rsidR="00AB2E19" w:rsidRPr="00E4423D">
        <w:rPr>
          <w:rFonts w:ascii="Times New Roman" w:eastAsia="Times New Roman" w:hAnsi="Times New Roman" w:cs="Times New Roman"/>
          <w:sz w:val="25"/>
          <w:szCs w:val="25"/>
          <w:lang w:eastAsia="ru-RU"/>
        </w:rPr>
        <w:t>ачественного результата по свое</w:t>
      </w:r>
      <w:r w:rsidRPr="00E4423D">
        <w:rPr>
          <w:rFonts w:ascii="Times New Roman" w:eastAsia="Times New Roman" w:hAnsi="Times New Roman" w:cs="Times New Roman"/>
          <w:sz w:val="25"/>
          <w:szCs w:val="25"/>
          <w:lang w:eastAsia="ru-RU"/>
        </w:rPr>
        <w:t>му направлению и координиро</w:t>
      </w:r>
      <w:r w:rsidR="00AB2E19" w:rsidRPr="00E4423D">
        <w:rPr>
          <w:rFonts w:ascii="Times New Roman" w:eastAsia="Times New Roman" w:hAnsi="Times New Roman" w:cs="Times New Roman"/>
          <w:sz w:val="25"/>
          <w:szCs w:val="25"/>
          <w:lang w:eastAsia="ru-RU"/>
        </w:rPr>
        <w:t>вать собственные действия с дру</w:t>
      </w:r>
      <w:r w:rsidRPr="00E4423D">
        <w:rPr>
          <w:rFonts w:ascii="Times New Roman" w:eastAsia="Times New Roman" w:hAnsi="Times New Roman" w:cs="Times New Roman"/>
          <w:sz w:val="25"/>
          <w:szCs w:val="25"/>
          <w:lang w:eastAsia="ru-RU"/>
        </w:rPr>
        <w:t>гими членами команды;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оценивать качество собственного вклада в общий продукт по</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критериям, самостоятельно сформулированным участниками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взаимодействия</w:t>
      </w:r>
      <w:r w:rsidR="00AB2E19" w:rsidRPr="00E4423D">
        <w:rPr>
          <w:rFonts w:ascii="Times New Roman" w:eastAsia="Times New Roman" w:hAnsi="Times New Roman" w:cs="Times New Roman"/>
          <w:sz w:val="25"/>
          <w:szCs w:val="25"/>
          <w:lang w:eastAsia="ru-RU"/>
        </w:rPr>
        <w:t>.</w:t>
      </w:r>
    </w:p>
    <w:p w14:paraId="5780A893" w14:textId="0B74B056" w:rsidR="002161BB" w:rsidRPr="00E4423D" w:rsidRDefault="002161BB"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5"/>
          <w:szCs w:val="25"/>
          <w:lang w:eastAsia="ru-RU"/>
        </w:rPr>
        <w:t>3. Овладение универсальными регулятивными действиями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владеть приемами самоорганизации при осуществлении исследовательской и проектной работы (выявление проблемы,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требующей решения);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составлять план действий и определять способы решения;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владеть приемами само</w:t>
      </w:r>
      <w:r w:rsidR="00AB2E19" w:rsidRPr="00E4423D">
        <w:rPr>
          <w:rFonts w:ascii="Times New Roman" w:eastAsia="Times New Roman" w:hAnsi="Times New Roman" w:cs="Times New Roman"/>
          <w:sz w:val="25"/>
          <w:szCs w:val="25"/>
          <w:lang w:eastAsia="ru-RU"/>
        </w:rPr>
        <w:t>контроля — осуществлять самокон</w:t>
      </w:r>
      <w:r w:rsidRPr="00E4423D">
        <w:rPr>
          <w:rFonts w:ascii="Times New Roman" w:eastAsia="Times New Roman" w:hAnsi="Times New Roman" w:cs="Times New Roman"/>
          <w:sz w:val="25"/>
          <w:szCs w:val="25"/>
          <w:lang w:eastAsia="ru-RU"/>
        </w:rPr>
        <w:t>троль, рефлексию и самооцен</w:t>
      </w:r>
      <w:r w:rsidR="00AB2E19" w:rsidRPr="00E4423D">
        <w:rPr>
          <w:rFonts w:ascii="Times New Roman" w:eastAsia="Times New Roman" w:hAnsi="Times New Roman" w:cs="Times New Roman"/>
          <w:sz w:val="25"/>
          <w:szCs w:val="25"/>
          <w:lang w:eastAsia="ru-RU"/>
        </w:rPr>
        <w:t>ку полученных результатов иссле</w:t>
      </w:r>
      <w:r w:rsidRPr="00E4423D">
        <w:rPr>
          <w:rFonts w:ascii="Times New Roman" w:eastAsia="Times New Roman" w:hAnsi="Times New Roman" w:cs="Times New Roman"/>
          <w:sz w:val="25"/>
          <w:szCs w:val="25"/>
          <w:lang w:eastAsia="ru-RU"/>
        </w:rPr>
        <w:t>довательской или проектной работы;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вносить коррективы в работу с учетом выявленных ошибок,</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возникших трудностей</w:t>
      </w:r>
      <w:r w:rsidR="00AB2E19" w:rsidRPr="00E4423D">
        <w:rPr>
          <w:rFonts w:ascii="Times New Roman" w:eastAsia="Times New Roman" w:hAnsi="Times New Roman" w:cs="Times New Roman"/>
          <w:sz w:val="25"/>
          <w:szCs w:val="25"/>
          <w:lang w:eastAsia="ru-RU"/>
        </w:rPr>
        <w:t>.</w:t>
      </w:r>
      <w:r w:rsidRPr="00E4423D">
        <w:rPr>
          <w:rFonts w:ascii="Times New Roman" w:eastAsia="Times New Roman" w:hAnsi="Times New Roman" w:cs="Times New Roman"/>
          <w:sz w:val="24"/>
          <w:szCs w:val="24"/>
          <w:lang w:eastAsia="ru-RU"/>
        </w:rPr>
        <w:br/>
      </w:r>
      <w:r w:rsidRPr="00E4423D">
        <w:rPr>
          <w:rFonts w:ascii="Times New Roman" w:eastAsia="Times New Roman" w:hAnsi="Times New Roman" w:cs="Times New Roman"/>
          <w:sz w:val="27"/>
          <w:szCs w:val="27"/>
          <w:lang w:eastAsia="ru-RU"/>
        </w:rPr>
        <w:t>Предметные результаты</w:t>
      </w:r>
      <w:r w:rsidRPr="00E4423D">
        <w:rPr>
          <w:rFonts w:ascii="Times New Roman" w:eastAsia="Times New Roman" w:hAnsi="Times New Roman" w:cs="Times New Roman"/>
          <w:sz w:val="24"/>
          <w:szCs w:val="24"/>
          <w:lang w:eastAsia="ru-RU"/>
        </w:rPr>
        <w:br/>
      </w:r>
      <w:r w:rsidRPr="00E4423D">
        <w:rPr>
          <w:rFonts w:ascii="Times New Roman" w:eastAsia="Times New Roman" w:hAnsi="Times New Roman" w:cs="Times New Roman"/>
          <w:sz w:val="25"/>
          <w:szCs w:val="25"/>
          <w:lang w:eastAsia="ru-RU"/>
        </w:rPr>
        <w:t xml:space="preserve">Предметные результаты освоения программы курса (основное общее образование) </w:t>
      </w:r>
      <w:r w:rsidRPr="00E4423D">
        <w:rPr>
          <w:rFonts w:ascii="Times New Roman" w:eastAsia="Times New Roman" w:hAnsi="Times New Roman" w:cs="Times New Roman"/>
          <w:sz w:val="25"/>
          <w:szCs w:val="25"/>
          <w:lang w:eastAsia="ru-RU"/>
        </w:rPr>
        <w:lastRenderedPageBreak/>
        <w:t>представлены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 учетом специфики содержания гуманитарных предметных</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областей, затрагиваемых в ходе проектно-исследовательской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деятельности школьников</w:t>
      </w:r>
      <w:r w:rsidR="00AB2E19" w:rsidRPr="00E4423D">
        <w:rPr>
          <w:rFonts w:ascii="Times New Roman" w:eastAsia="Times New Roman" w:hAnsi="Times New Roman" w:cs="Times New Roman"/>
          <w:sz w:val="25"/>
          <w:szCs w:val="25"/>
          <w:lang w:eastAsia="ru-RU"/>
        </w:rPr>
        <w:t>.</w:t>
      </w:r>
    </w:p>
    <w:p w14:paraId="5E2CA551" w14:textId="77777777" w:rsidR="00AB2E19"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Русский язык:</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извлечение информации из </w:t>
      </w:r>
      <w:r w:rsidR="00AB2E19" w:rsidRPr="00E4423D">
        <w:rPr>
          <w:rFonts w:ascii="Times New Roman" w:eastAsia="Times New Roman" w:hAnsi="Times New Roman" w:cs="Times New Roman"/>
          <w:sz w:val="25"/>
          <w:szCs w:val="25"/>
          <w:lang w:eastAsia="ru-RU"/>
        </w:rPr>
        <w:t>различных источников, ее осмыс</w:t>
      </w:r>
      <w:r w:rsidRPr="00E4423D">
        <w:rPr>
          <w:rFonts w:ascii="Times New Roman" w:eastAsia="Times New Roman" w:hAnsi="Times New Roman" w:cs="Times New Roman"/>
          <w:sz w:val="25"/>
          <w:szCs w:val="25"/>
          <w:lang w:eastAsia="ru-RU"/>
        </w:rPr>
        <w:t>ление и оперирование ею, св</w:t>
      </w:r>
      <w:r w:rsidR="00AB2E19" w:rsidRPr="00E4423D">
        <w:rPr>
          <w:rFonts w:ascii="Times New Roman" w:eastAsia="Times New Roman" w:hAnsi="Times New Roman" w:cs="Times New Roman"/>
          <w:sz w:val="25"/>
          <w:szCs w:val="25"/>
          <w:lang w:eastAsia="ru-RU"/>
        </w:rPr>
        <w:t>ободное пользование лингвистиче</w:t>
      </w:r>
      <w:r w:rsidRPr="00E4423D">
        <w:rPr>
          <w:rFonts w:ascii="Times New Roman" w:eastAsia="Times New Roman" w:hAnsi="Times New Roman" w:cs="Times New Roman"/>
          <w:sz w:val="25"/>
          <w:szCs w:val="25"/>
          <w:lang w:eastAsia="ru-RU"/>
        </w:rPr>
        <w:t>скими словарями, справочной</w:t>
      </w:r>
      <w:r w:rsidR="00AB2E19" w:rsidRPr="00E4423D">
        <w:rPr>
          <w:rFonts w:ascii="Times New Roman" w:eastAsia="Times New Roman" w:hAnsi="Times New Roman" w:cs="Times New Roman"/>
          <w:sz w:val="25"/>
          <w:szCs w:val="25"/>
          <w:lang w:eastAsia="ru-RU"/>
        </w:rPr>
        <w:t xml:space="preserve"> литературой, в том числе инфор</w:t>
      </w:r>
      <w:r w:rsidRPr="00E4423D">
        <w:rPr>
          <w:rFonts w:ascii="Times New Roman" w:eastAsia="Times New Roman" w:hAnsi="Times New Roman" w:cs="Times New Roman"/>
          <w:sz w:val="25"/>
          <w:szCs w:val="25"/>
          <w:lang w:eastAsia="ru-RU"/>
        </w:rPr>
        <w:t>мационно-справочными системами в электронной форме;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осуществление выбора языковых средств для создания у</w:t>
      </w:r>
      <w:r w:rsidR="00AB2E19" w:rsidRPr="00E4423D">
        <w:rPr>
          <w:rFonts w:ascii="Times New Roman" w:eastAsia="Times New Roman" w:hAnsi="Times New Roman" w:cs="Times New Roman"/>
          <w:sz w:val="25"/>
          <w:szCs w:val="25"/>
          <w:lang w:eastAsia="ru-RU"/>
        </w:rPr>
        <w:t>ст</w:t>
      </w:r>
      <w:r w:rsidRPr="00E4423D">
        <w:rPr>
          <w:rFonts w:ascii="Times New Roman" w:eastAsia="Times New Roman" w:hAnsi="Times New Roman" w:cs="Times New Roman"/>
          <w:sz w:val="25"/>
          <w:szCs w:val="25"/>
          <w:lang w:eastAsia="ru-RU"/>
        </w:rPr>
        <w:t>ного или письменного выск</w:t>
      </w:r>
      <w:r w:rsidR="00AB2E19" w:rsidRPr="00E4423D">
        <w:rPr>
          <w:rFonts w:ascii="Times New Roman" w:eastAsia="Times New Roman" w:hAnsi="Times New Roman" w:cs="Times New Roman"/>
          <w:sz w:val="25"/>
          <w:szCs w:val="25"/>
          <w:lang w:eastAsia="ru-RU"/>
        </w:rPr>
        <w:t>азывания в соответствии с комму</w:t>
      </w:r>
      <w:r w:rsidRPr="00E4423D">
        <w:rPr>
          <w:rFonts w:ascii="Times New Roman" w:eastAsia="Times New Roman" w:hAnsi="Times New Roman" w:cs="Times New Roman"/>
          <w:sz w:val="25"/>
          <w:szCs w:val="25"/>
          <w:lang w:eastAsia="ru-RU"/>
        </w:rPr>
        <w:t>никативным замыслом;</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обогащение словарного з</w:t>
      </w:r>
      <w:r w:rsidR="00AB2E19" w:rsidRPr="00E4423D">
        <w:rPr>
          <w:rFonts w:ascii="Times New Roman" w:eastAsia="Times New Roman" w:hAnsi="Times New Roman" w:cs="Times New Roman"/>
          <w:sz w:val="25"/>
          <w:szCs w:val="25"/>
          <w:lang w:eastAsia="ru-RU"/>
        </w:rPr>
        <w:t>апаса, расширение объема исполь</w:t>
      </w:r>
      <w:r w:rsidRPr="00E4423D">
        <w:rPr>
          <w:rFonts w:ascii="Times New Roman" w:eastAsia="Times New Roman" w:hAnsi="Times New Roman" w:cs="Times New Roman"/>
          <w:sz w:val="25"/>
          <w:szCs w:val="25"/>
          <w:lang w:eastAsia="ru-RU"/>
        </w:rPr>
        <w:t>зуемых в речи грамматичес</w:t>
      </w:r>
      <w:r w:rsidR="00AB2E19" w:rsidRPr="00E4423D">
        <w:rPr>
          <w:rFonts w:ascii="Times New Roman" w:eastAsia="Times New Roman" w:hAnsi="Times New Roman" w:cs="Times New Roman"/>
          <w:sz w:val="25"/>
          <w:szCs w:val="25"/>
          <w:lang w:eastAsia="ru-RU"/>
        </w:rPr>
        <w:t>ких языковых средств для свобод</w:t>
      </w:r>
      <w:r w:rsidRPr="00E4423D">
        <w:rPr>
          <w:rFonts w:ascii="Times New Roman" w:eastAsia="Times New Roman" w:hAnsi="Times New Roman" w:cs="Times New Roman"/>
          <w:sz w:val="25"/>
          <w:szCs w:val="25"/>
          <w:lang w:eastAsia="ru-RU"/>
        </w:rPr>
        <w:t>ного выражения мыслей и чувств в соответствии с ситуацией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 сферой общения; осознанное расширение речевой практики;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овладение основными нор</w:t>
      </w:r>
      <w:r w:rsidR="00AB2E19" w:rsidRPr="00E4423D">
        <w:rPr>
          <w:rFonts w:ascii="Times New Roman" w:eastAsia="Times New Roman" w:hAnsi="Times New Roman" w:cs="Times New Roman"/>
          <w:sz w:val="25"/>
          <w:szCs w:val="25"/>
          <w:lang w:eastAsia="ru-RU"/>
        </w:rPr>
        <w:t>мами современного русского лите</w:t>
      </w:r>
      <w:r w:rsidRPr="00E4423D">
        <w:rPr>
          <w:rFonts w:ascii="Times New Roman" w:eastAsia="Times New Roman" w:hAnsi="Times New Roman" w:cs="Times New Roman"/>
          <w:sz w:val="25"/>
          <w:szCs w:val="25"/>
          <w:lang w:eastAsia="ru-RU"/>
        </w:rPr>
        <w:t>ратурного языка</w:t>
      </w:r>
      <w:r w:rsidR="00AB2E19" w:rsidRPr="00E4423D">
        <w:rPr>
          <w:rFonts w:ascii="Times New Roman" w:eastAsia="Times New Roman" w:hAnsi="Times New Roman" w:cs="Times New Roman"/>
          <w:sz w:val="25"/>
          <w:szCs w:val="25"/>
          <w:lang w:eastAsia="ru-RU"/>
        </w:rPr>
        <w:t>.</w:t>
      </w:r>
    </w:p>
    <w:p w14:paraId="495B545E" w14:textId="77777777" w:rsidR="00AB2E19"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Литература:</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участвовать в прое</w:t>
      </w:r>
      <w:r w:rsidR="00AB2E19" w:rsidRPr="00E4423D">
        <w:rPr>
          <w:rFonts w:ascii="Times New Roman" w:eastAsia="Times New Roman" w:hAnsi="Times New Roman" w:cs="Times New Roman"/>
          <w:sz w:val="25"/>
          <w:szCs w:val="25"/>
          <w:lang w:eastAsia="ru-RU"/>
        </w:rPr>
        <w:t>ктной или исследовательской дея</w:t>
      </w:r>
      <w:r w:rsidRPr="00E4423D">
        <w:rPr>
          <w:rFonts w:ascii="Times New Roman" w:eastAsia="Times New Roman" w:hAnsi="Times New Roman" w:cs="Times New Roman"/>
          <w:sz w:val="25"/>
          <w:szCs w:val="25"/>
          <w:lang w:eastAsia="ru-RU"/>
        </w:rPr>
        <w:t>тельности (с приобретением опыта публичного представления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полученных результатов);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использовать словар</w:t>
      </w:r>
      <w:r w:rsidR="00AB2E19" w:rsidRPr="00E4423D">
        <w:rPr>
          <w:rFonts w:ascii="Times New Roman" w:eastAsia="Times New Roman" w:hAnsi="Times New Roman" w:cs="Times New Roman"/>
          <w:sz w:val="25"/>
          <w:szCs w:val="25"/>
          <w:lang w:eastAsia="ru-RU"/>
        </w:rPr>
        <w:t>и и справочники, в том числе ин</w:t>
      </w:r>
      <w:r w:rsidRPr="00E4423D">
        <w:rPr>
          <w:rFonts w:ascii="Times New Roman" w:eastAsia="Times New Roman" w:hAnsi="Times New Roman" w:cs="Times New Roman"/>
          <w:sz w:val="25"/>
          <w:szCs w:val="25"/>
          <w:lang w:eastAsia="ru-RU"/>
        </w:rPr>
        <w:t>формационно-справочные с</w:t>
      </w:r>
      <w:r w:rsidR="00AB2E19" w:rsidRPr="00E4423D">
        <w:rPr>
          <w:rFonts w:ascii="Times New Roman" w:eastAsia="Times New Roman" w:hAnsi="Times New Roman" w:cs="Times New Roman"/>
          <w:sz w:val="25"/>
          <w:szCs w:val="25"/>
          <w:lang w:eastAsia="ru-RU"/>
        </w:rPr>
        <w:t>истемы в электронной форме, под</w:t>
      </w:r>
      <w:r w:rsidRPr="00E4423D">
        <w:rPr>
          <w:rFonts w:ascii="Times New Roman" w:eastAsia="Times New Roman" w:hAnsi="Times New Roman" w:cs="Times New Roman"/>
          <w:sz w:val="25"/>
          <w:szCs w:val="25"/>
          <w:lang w:eastAsia="ru-RU"/>
        </w:rPr>
        <w:t>бирать проверенные источники в библиотечных фондах, сети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Интернет для выполнения учебной задачи;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применение ИКТ, соблюд</w:t>
      </w:r>
      <w:r w:rsidR="00AB2E19" w:rsidRPr="00E4423D">
        <w:rPr>
          <w:rFonts w:ascii="Times New Roman" w:eastAsia="Times New Roman" w:hAnsi="Times New Roman" w:cs="Times New Roman"/>
          <w:sz w:val="25"/>
          <w:szCs w:val="25"/>
          <w:lang w:eastAsia="ru-RU"/>
        </w:rPr>
        <w:t>ение правил информационной безо</w:t>
      </w:r>
      <w:r w:rsidRPr="00E4423D">
        <w:rPr>
          <w:rFonts w:ascii="Times New Roman" w:eastAsia="Times New Roman" w:hAnsi="Times New Roman" w:cs="Times New Roman"/>
          <w:sz w:val="25"/>
          <w:szCs w:val="25"/>
          <w:lang w:eastAsia="ru-RU"/>
        </w:rPr>
        <w:t>пасности</w:t>
      </w:r>
      <w:r w:rsidR="00AB2E19" w:rsidRPr="00E4423D">
        <w:rPr>
          <w:rFonts w:ascii="Times New Roman" w:eastAsia="Times New Roman" w:hAnsi="Times New Roman" w:cs="Times New Roman"/>
          <w:sz w:val="25"/>
          <w:szCs w:val="25"/>
          <w:lang w:eastAsia="ru-RU"/>
        </w:rPr>
        <w:t>.</w:t>
      </w:r>
    </w:p>
    <w:p w14:paraId="45897E49" w14:textId="77777777" w:rsidR="00AB2E19"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Иностранный язык:</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участие в исследовательск</w:t>
      </w:r>
      <w:r w:rsidR="00AB2E19" w:rsidRPr="00E4423D">
        <w:rPr>
          <w:rFonts w:ascii="Times New Roman" w:eastAsia="Times New Roman" w:hAnsi="Times New Roman" w:cs="Times New Roman"/>
          <w:sz w:val="25"/>
          <w:szCs w:val="25"/>
          <w:lang w:eastAsia="ru-RU"/>
        </w:rPr>
        <w:t>ой, проектной деятельности пред</w:t>
      </w:r>
      <w:r w:rsidRPr="00E4423D">
        <w:rPr>
          <w:rFonts w:ascii="Times New Roman" w:eastAsia="Times New Roman" w:hAnsi="Times New Roman" w:cs="Times New Roman"/>
          <w:sz w:val="25"/>
          <w:szCs w:val="25"/>
          <w:lang w:eastAsia="ru-RU"/>
        </w:rPr>
        <w:t>метного и межпредметного</w:t>
      </w:r>
      <w:r w:rsidR="00AB2E19" w:rsidRPr="00E4423D">
        <w:rPr>
          <w:rFonts w:ascii="Times New Roman" w:eastAsia="Times New Roman" w:hAnsi="Times New Roman" w:cs="Times New Roman"/>
          <w:sz w:val="25"/>
          <w:szCs w:val="25"/>
          <w:lang w:eastAsia="ru-RU"/>
        </w:rPr>
        <w:t xml:space="preserve"> характера с использованием ино</w:t>
      </w:r>
      <w:r w:rsidRPr="00E4423D">
        <w:rPr>
          <w:rFonts w:ascii="Times New Roman" w:eastAsia="Times New Roman" w:hAnsi="Times New Roman" w:cs="Times New Roman"/>
          <w:sz w:val="25"/>
          <w:szCs w:val="25"/>
          <w:lang w:eastAsia="ru-RU"/>
        </w:rPr>
        <w:t>язычных материалов;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использование иноязычных словарей и справочников, в том</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числе информационно-справочных систем в электронной форме</w:t>
      </w:r>
      <w:r w:rsidR="00AB2E19" w:rsidRPr="00E4423D">
        <w:rPr>
          <w:rFonts w:ascii="Times New Roman" w:eastAsia="Times New Roman" w:hAnsi="Times New Roman" w:cs="Times New Roman"/>
          <w:sz w:val="25"/>
          <w:szCs w:val="25"/>
          <w:lang w:eastAsia="ru-RU"/>
        </w:rPr>
        <w:t>.</w:t>
      </w:r>
    </w:p>
    <w:p w14:paraId="174BE4A4" w14:textId="77777777" w:rsidR="00AB2E19" w:rsidRPr="00E4423D" w:rsidRDefault="002161BB" w:rsidP="00BC0046">
      <w:pPr>
        <w:spacing w:after="0" w:line="240" w:lineRule="auto"/>
        <w:ind w:firstLine="709"/>
        <w:jc w:val="both"/>
        <w:rPr>
          <w:rFonts w:ascii="Times New Roman" w:eastAsia="Times New Roman" w:hAnsi="Times New Roman" w:cs="Times New Roman"/>
          <w:sz w:val="25"/>
          <w:szCs w:val="25"/>
          <w:lang w:eastAsia="ru-RU"/>
        </w:rPr>
      </w:pPr>
      <w:r w:rsidRPr="00E4423D">
        <w:rPr>
          <w:rFonts w:ascii="Times New Roman" w:eastAsia="Times New Roman" w:hAnsi="Times New Roman" w:cs="Times New Roman"/>
          <w:sz w:val="25"/>
          <w:szCs w:val="25"/>
          <w:lang w:eastAsia="ru-RU"/>
        </w:rPr>
        <w:t>История: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овладение историческими понятиями и их использование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для решения исследовательских и проектных задач;</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выявлять сущес</w:t>
      </w:r>
      <w:r w:rsidR="00AB2E19" w:rsidRPr="00E4423D">
        <w:rPr>
          <w:rFonts w:ascii="Times New Roman" w:eastAsia="Times New Roman" w:hAnsi="Times New Roman" w:cs="Times New Roman"/>
          <w:sz w:val="25"/>
          <w:szCs w:val="25"/>
          <w:lang w:eastAsia="ru-RU"/>
        </w:rPr>
        <w:t>твенные черты и характерные при</w:t>
      </w:r>
      <w:r w:rsidRPr="00E4423D">
        <w:rPr>
          <w:rFonts w:ascii="Times New Roman" w:eastAsia="Times New Roman" w:hAnsi="Times New Roman" w:cs="Times New Roman"/>
          <w:sz w:val="25"/>
          <w:szCs w:val="25"/>
          <w:lang w:eastAsia="ru-RU"/>
        </w:rPr>
        <w:t>знаки исторических событий, явлений, процессов;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определять и аргум</w:t>
      </w:r>
      <w:r w:rsidR="00AB2E19" w:rsidRPr="00E4423D">
        <w:rPr>
          <w:rFonts w:ascii="Times New Roman" w:eastAsia="Times New Roman" w:hAnsi="Times New Roman" w:cs="Times New Roman"/>
          <w:sz w:val="25"/>
          <w:szCs w:val="25"/>
          <w:lang w:eastAsia="ru-RU"/>
        </w:rPr>
        <w:t>ентировать собственную или пред</w:t>
      </w:r>
      <w:r w:rsidRPr="00E4423D">
        <w:rPr>
          <w:rFonts w:ascii="Times New Roman" w:eastAsia="Times New Roman" w:hAnsi="Times New Roman" w:cs="Times New Roman"/>
          <w:sz w:val="25"/>
          <w:szCs w:val="25"/>
          <w:lang w:eastAsia="ru-RU"/>
        </w:rPr>
        <w:t>ложенную точку зрения с опорой на фактический материал, 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том числе используя источники разных типов;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находить и критически анализировать для решения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исследовательской задачи и</w:t>
      </w:r>
      <w:r w:rsidR="00AB2E19" w:rsidRPr="00E4423D">
        <w:rPr>
          <w:rFonts w:ascii="Times New Roman" w:eastAsia="Times New Roman" w:hAnsi="Times New Roman" w:cs="Times New Roman"/>
          <w:sz w:val="25"/>
          <w:szCs w:val="25"/>
          <w:lang w:eastAsia="ru-RU"/>
        </w:rPr>
        <w:t>сторические источники разных ти</w:t>
      </w:r>
      <w:r w:rsidRPr="00E4423D">
        <w:rPr>
          <w:rFonts w:ascii="Times New Roman" w:eastAsia="Times New Roman" w:hAnsi="Times New Roman" w:cs="Times New Roman"/>
          <w:sz w:val="25"/>
          <w:szCs w:val="25"/>
          <w:lang w:eastAsia="ru-RU"/>
        </w:rPr>
        <w:t xml:space="preserve">пов (в том числе по истории </w:t>
      </w:r>
      <w:r w:rsidR="00AB2E19" w:rsidRPr="00E4423D">
        <w:rPr>
          <w:rFonts w:ascii="Times New Roman" w:eastAsia="Times New Roman" w:hAnsi="Times New Roman" w:cs="Times New Roman"/>
          <w:sz w:val="25"/>
          <w:szCs w:val="25"/>
          <w:lang w:eastAsia="ru-RU"/>
        </w:rPr>
        <w:t>родного края), оценивать их пол</w:t>
      </w:r>
      <w:r w:rsidRPr="00E4423D">
        <w:rPr>
          <w:rFonts w:ascii="Times New Roman" w:eastAsia="Times New Roman" w:hAnsi="Times New Roman" w:cs="Times New Roman"/>
          <w:sz w:val="25"/>
          <w:szCs w:val="25"/>
          <w:lang w:eastAsia="ru-RU"/>
        </w:rPr>
        <w:t>ноту и достоверность, соотносить с историческим периодом;</w:t>
      </w:r>
      <w:r w:rsidR="00AB2E19" w:rsidRPr="00E4423D">
        <w:rPr>
          <w:rFonts w:ascii="Times New Roman" w:eastAsia="Times New Roman" w:hAnsi="Times New Roman" w:cs="Times New Roman"/>
          <w:sz w:val="24"/>
          <w:szCs w:val="24"/>
          <w:lang w:eastAsia="ru-RU"/>
        </w:rPr>
        <w:t xml:space="preserve"> </w:t>
      </w:r>
      <w:r w:rsidRPr="00E4423D">
        <w:rPr>
          <w:rFonts w:ascii="Times New Roman" w:eastAsia="Times New Roman" w:hAnsi="Times New Roman" w:cs="Times New Roman"/>
          <w:sz w:val="25"/>
          <w:szCs w:val="25"/>
          <w:lang w:eastAsia="ru-RU"/>
        </w:rPr>
        <w:t>умение соотносить изв</w:t>
      </w:r>
      <w:r w:rsidR="00AB2E19" w:rsidRPr="00E4423D">
        <w:rPr>
          <w:rFonts w:ascii="Times New Roman" w:eastAsia="Times New Roman" w:hAnsi="Times New Roman" w:cs="Times New Roman"/>
          <w:sz w:val="25"/>
          <w:szCs w:val="25"/>
          <w:lang w:eastAsia="ru-RU"/>
        </w:rPr>
        <w:t>леченную информацию с информаци</w:t>
      </w:r>
      <w:r w:rsidRPr="00E4423D">
        <w:rPr>
          <w:rFonts w:ascii="Times New Roman" w:eastAsia="Times New Roman" w:hAnsi="Times New Roman" w:cs="Times New Roman"/>
          <w:sz w:val="25"/>
          <w:szCs w:val="25"/>
          <w:lang w:eastAsia="ru-RU"/>
        </w:rPr>
        <w:t>ей из других источников при изучении исторических событий,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явлений, процессов;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привлекать контекстную информацию при работе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 историческими источниками</w:t>
      </w:r>
      <w:r w:rsidR="00AB2E19" w:rsidRPr="00E4423D">
        <w:rPr>
          <w:rFonts w:ascii="Times New Roman" w:eastAsia="Times New Roman" w:hAnsi="Times New Roman" w:cs="Times New Roman"/>
          <w:sz w:val="25"/>
          <w:szCs w:val="25"/>
          <w:lang w:eastAsia="ru-RU"/>
        </w:rPr>
        <w:t>.</w:t>
      </w:r>
    </w:p>
    <w:p w14:paraId="2B5F0AC4" w14:textId="455EF199" w:rsidR="002161BB" w:rsidRPr="00E4423D" w:rsidRDefault="002161BB"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5"/>
          <w:szCs w:val="25"/>
          <w:lang w:eastAsia="ru-RU"/>
        </w:rPr>
        <w:t>Обществознание: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освоение и применение с</w:t>
      </w:r>
      <w:r w:rsidR="00AB2E19" w:rsidRPr="00E4423D">
        <w:rPr>
          <w:rFonts w:ascii="Times New Roman" w:eastAsia="Times New Roman" w:hAnsi="Times New Roman" w:cs="Times New Roman"/>
          <w:sz w:val="25"/>
          <w:szCs w:val="25"/>
          <w:lang w:eastAsia="ru-RU"/>
        </w:rPr>
        <w:t>истемы знаний о социальных свой</w:t>
      </w:r>
      <w:r w:rsidRPr="00E4423D">
        <w:rPr>
          <w:rFonts w:ascii="Times New Roman" w:eastAsia="Times New Roman" w:hAnsi="Times New Roman" w:cs="Times New Roman"/>
          <w:sz w:val="25"/>
          <w:szCs w:val="25"/>
          <w:lang w:eastAsia="ru-RU"/>
        </w:rPr>
        <w:t>ствах человека, особенностях его взаимодействия с другими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людьми, о характерных черт</w:t>
      </w:r>
      <w:r w:rsidR="00AB2E19" w:rsidRPr="00E4423D">
        <w:rPr>
          <w:rFonts w:ascii="Times New Roman" w:eastAsia="Times New Roman" w:hAnsi="Times New Roman" w:cs="Times New Roman"/>
          <w:sz w:val="25"/>
          <w:szCs w:val="25"/>
          <w:lang w:eastAsia="ru-RU"/>
        </w:rPr>
        <w:t>ах общества, о содержании и зна</w:t>
      </w:r>
      <w:r w:rsidRPr="00E4423D">
        <w:rPr>
          <w:rFonts w:ascii="Times New Roman" w:eastAsia="Times New Roman" w:hAnsi="Times New Roman" w:cs="Times New Roman"/>
          <w:sz w:val="25"/>
          <w:szCs w:val="25"/>
          <w:lang w:eastAsia="ru-RU"/>
        </w:rPr>
        <w:t>чении социальных норм,</w:t>
      </w:r>
      <w:r w:rsidR="00AB2E19" w:rsidRPr="00E4423D">
        <w:rPr>
          <w:rFonts w:ascii="Times New Roman" w:eastAsia="Times New Roman" w:hAnsi="Times New Roman" w:cs="Times New Roman"/>
          <w:sz w:val="25"/>
          <w:szCs w:val="25"/>
          <w:lang w:eastAsia="ru-RU"/>
        </w:rPr>
        <w:t xml:space="preserve"> регулирующих общественные отно</w:t>
      </w:r>
      <w:r w:rsidRPr="00E4423D">
        <w:rPr>
          <w:rFonts w:ascii="Times New Roman" w:eastAsia="Times New Roman" w:hAnsi="Times New Roman" w:cs="Times New Roman"/>
          <w:sz w:val="25"/>
          <w:szCs w:val="25"/>
          <w:lang w:eastAsia="ru-RU"/>
        </w:rPr>
        <w:t>шения, включая правовые нормы;</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характеризовать их существенные признаки, элементы и основные функции;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сравнивать (в том числе устанавливать основания для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сравнения) деятельность людей, социальные объекты, явления, процессы в различных сферах общественной жизни, их</w:t>
      </w:r>
      <w:r w:rsidR="00E4423D"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элементы и основные функции;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устанавливать и объяснять взаимосвязи социальных</w:t>
      </w:r>
      <w:r w:rsidR="00E4423D"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объектов, явлений, процессов в различных сферах общественной жизни, их элементов и</w:t>
      </w:r>
      <w:r w:rsidR="00AB2E19" w:rsidRPr="00E4423D">
        <w:rPr>
          <w:rFonts w:ascii="Times New Roman" w:eastAsia="Times New Roman" w:hAnsi="Times New Roman" w:cs="Times New Roman"/>
          <w:sz w:val="25"/>
          <w:szCs w:val="25"/>
          <w:lang w:eastAsia="ru-RU"/>
        </w:rPr>
        <w:t xml:space="preserve"> основных функций, включая взаи</w:t>
      </w:r>
      <w:r w:rsidRPr="00E4423D">
        <w:rPr>
          <w:rFonts w:ascii="Times New Roman" w:eastAsia="Times New Roman" w:hAnsi="Times New Roman" w:cs="Times New Roman"/>
          <w:sz w:val="25"/>
          <w:szCs w:val="25"/>
          <w:lang w:eastAsia="ru-RU"/>
        </w:rPr>
        <w:t>модействия общества и природы, человека и общества, сфер</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общественной жизни, гражданина и государства, связи политических потрясений и социально-экономических кризисов в</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государстве;</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умение использовать полученные знания для объяснения</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сущности, взаимосвязей явлений, процессов социальной действительности;</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овладение смысловым чтением текстов обществоведческой</w:t>
      </w:r>
      <w:r w:rsidR="00AB2E19"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тематики, позволяющим воспринимать, понимать и интерпретировать смысл текстов разных типов, жанров, назначения в</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целях решения различных исследовательских или проектных</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задач;</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 xml:space="preserve">овладение </w:t>
      </w:r>
      <w:r w:rsidRPr="00E4423D">
        <w:rPr>
          <w:rFonts w:ascii="Times New Roman" w:eastAsia="Times New Roman" w:hAnsi="Times New Roman" w:cs="Times New Roman"/>
          <w:sz w:val="25"/>
          <w:szCs w:val="25"/>
          <w:lang w:eastAsia="ru-RU"/>
        </w:rPr>
        <w:lastRenderedPageBreak/>
        <w:t>приемами поиска и извлечения социальной информации (текстовой, графической, аудиовизуальной) по теме</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проекта или исследования из различных адаптированных</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источников и публикаций средств массовой информации с соблюдением правил информационной безопасности при работе в</w:t>
      </w:r>
      <w:r w:rsidR="00C1217B" w:rsidRPr="00E4423D">
        <w:rPr>
          <w:rFonts w:ascii="Times New Roman" w:eastAsia="Times New Roman" w:hAnsi="Times New Roman" w:cs="Times New Roman"/>
          <w:sz w:val="25"/>
          <w:szCs w:val="25"/>
          <w:lang w:eastAsia="ru-RU"/>
        </w:rPr>
        <w:t xml:space="preserve"> </w:t>
      </w:r>
      <w:r w:rsidRPr="00E4423D">
        <w:rPr>
          <w:rFonts w:ascii="Times New Roman" w:eastAsia="Times New Roman" w:hAnsi="Times New Roman" w:cs="Times New Roman"/>
          <w:sz w:val="25"/>
          <w:szCs w:val="25"/>
          <w:lang w:eastAsia="ru-RU"/>
        </w:rPr>
        <w:t>сети Интернет;</w:t>
      </w:r>
      <w:r w:rsidR="00E4423D" w:rsidRPr="00E4423D">
        <w:rPr>
          <w:rFonts w:ascii="Times New Roman" w:eastAsia="Times New Roman" w:hAnsi="Times New Roman" w:cs="Times New Roman"/>
          <w:sz w:val="25"/>
          <w:szCs w:val="25"/>
          <w:lang w:eastAsia="ru-RU"/>
        </w:rPr>
        <w:t xml:space="preserve"> </w:t>
      </w:r>
      <w:r w:rsidR="00E4423D" w:rsidRPr="00E4423D">
        <w:rPr>
          <w:rFonts w:ascii="Times New Roman" w:hAnsi="Times New Roman" w:cs="Times New Roman"/>
          <w:sz w:val="25"/>
          <w:szCs w:val="25"/>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и публикаций СМИ, соотносить ее с собственными знаниями о моральном и правовом регулировании поведения человека, личным социальным опытом; умение, используя обществоведческие знания, формулировать выводы, подкрепляя их аргументами; приобретение опыта использования полученных знаний в практической проектной деятельности.</w:t>
      </w:r>
    </w:p>
    <w:p w14:paraId="4890EF7A" w14:textId="2266E435" w:rsidR="00D2746E" w:rsidRPr="00E4423D" w:rsidRDefault="00D2746E" w:rsidP="00BC0046">
      <w:pPr>
        <w:pStyle w:val="a3"/>
        <w:spacing w:before="0" w:beforeAutospacing="0" w:after="0" w:afterAutospacing="0"/>
        <w:ind w:firstLine="709"/>
        <w:jc w:val="both"/>
      </w:pPr>
      <w:r w:rsidRPr="00E4423D">
        <w:t xml:space="preserve">Цели и задачи изучения </w:t>
      </w:r>
      <w:r w:rsidR="005D23DA" w:rsidRPr="00E4423D">
        <w:t>проектной деятельности</w:t>
      </w:r>
      <w:r w:rsidRPr="00E4423D">
        <w:t xml:space="preserve"> на уровне основного общего образования определяют структуру основного содержания учебного предмета в виде следующих </w:t>
      </w:r>
      <w:r w:rsidR="004E5E34" w:rsidRPr="00E4423D">
        <w:t>семи</w:t>
      </w:r>
      <w:r w:rsidRPr="00E4423D">
        <w:t xml:space="preserve"> тематических разделов:</w:t>
      </w:r>
    </w:p>
    <w:p w14:paraId="78A8994E" w14:textId="362AE3D2" w:rsidR="00D2746E" w:rsidRPr="00E4423D" w:rsidRDefault="004E5E34" w:rsidP="00BC0046">
      <w:pPr>
        <w:pStyle w:val="a3"/>
        <w:spacing w:before="0" w:beforeAutospacing="0" w:after="0" w:afterAutospacing="0"/>
        <w:ind w:firstLine="709"/>
        <w:jc w:val="both"/>
      </w:pPr>
      <w:r w:rsidRPr="00E4423D">
        <w:t>Введение в проектную деятельность</w:t>
      </w:r>
    </w:p>
    <w:p w14:paraId="2672B473" w14:textId="52AC8C2F" w:rsidR="004E5E34" w:rsidRPr="00E4423D" w:rsidRDefault="004E5E34" w:rsidP="00BC0046">
      <w:pPr>
        <w:pStyle w:val="a3"/>
        <w:spacing w:before="0" w:beforeAutospacing="0" w:after="0" w:afterAutospacing="0"/>
        <w:ind w:firstLine="709"/>
        <w:jc w:val="both"/>
      </w:pPr>
      <w:r w:rsidRPr="00E4423D">
        <w:t>От проблемы – к цели</w:t>
      </w:r>
    </w:p>
    <w:p w14:paraId="408AC064" w14:textId="1AD7E08D" w:rsidR="004E5E34" w:rsidRPr="00E4423D" w:rsidRDefault="004E5E34" w:rsidP="00BC0046">
      <w:pPr>
        <w:pStyle w:val="a3"/>
        <w:spacing w:before="0" w:beforeAutospacing="0" w:after="0" w:afterAutospacing="0"/>
        <w:ind w:firstLine="709"/>
        <w:jc w:val="both"/>
      </w:pPr>
      <w:r w:rsidRPr="00E4423D">
        <w:t>Работа с информационными источниками</w:t>
      </w:r>
    </w:p>
    <w:p w14:paraId="1D9CB60E" w14:textId="42F98695" w:rsidR="004E5E34" w:rsidRPr="00E4423D" w:rsidRDefault="004E5E34" w:rsidP="00BC0046">
      <w:pPr>
        <w:pStyle w:val="a3"/>
        <w:spacing w:before="0" w:beforeAutospacing="0" w:after="0" w:afterAutospacing="0"/>
        <w:ind w:firstLine="709"/>
        <w:jc w:val="both"/>
      </w:pPr>
      <w:r w:rsidRPr="00E4423D">
        <w:t>Создание публикаций</w:t>
      </w:r>
    </w:p>
    <w:p w14:paraId="79ACC8DC" w14:textId="6E3FFFE0" w:rsidR="004E5E34" w:rsidRPr="00E4423D" w:rsidRDefault="004E5E34" w:rsidP="00BC0046">
      <w:pPr>
        <w:pStyle w:val="a3"/>
        <w:spacing w:before="0" w:beforeAutospacing="0" w:after="0" w:afterAutospacing="0"/>
        <w:ind w:firstLine="709"/>
        <w:jc w:val="both"/>
      </w:pPr>
      <w:r w:rsidRPr="00E4423D">
        <w:t>Представление информации</w:t>
      </w:r>
    </w:p>
    <w:p w14:paraId="284832DB" w14:textId="31A034EE" w:rsidR="004E5E34" w:rsidRPr="00E4423D" w:rsidRDefault="004E5E34" w:rsidP="00BC0046">
      <w:pPr>
        <w:pStyle w:val="a3"/>
        <w:spacing w:before="0" w:beforeAutospacing="0" w:after="0" w:afterAutospacing="0"/>
        <w:ind w:firstLine="709"/>
        <w:jc w:val="both"/>
      </w:pPr>
      <w:r w:rsidRPr="00E4423D">
        <w:t>Презентация проекта</w:t>
      </w:r>
    </w:p>
    <w:p w14:paraId="6A1B503F" w14:textId="46D37A62" w:rsidR="004E5E34" w:rsidRPr="00E4423D" w:rsidRDefault="004E5E34" w:rsidP="00BC0046">
      <w:pPr>
        <w:pStyle w:val="a3"/>
        <w:spacing w:before="0" w:beforeAutospacing="0" w:after="0" w:afterAutospacing="0"/>
        <w:ind w:firstLine="709"/>
        <w:jc w:val="both"/>
      </w:pPr>
      <w:r w:rsidRPr="00E4423D">
        <w:t>Анализ результатов работы</w:t>
      </w:r>
    </w:p>
    <w:p w14:paraId="790A56D3" w14:textId="5A05B311" w:rsidR="00D2746E" w:rsidRPr="00E4423D" w:rsidRDefault="00D2746E" w:rsidP="00BC0046">
      <w:pPr>
        <w:pStyle w:val="a3"/>
        <w:spacing w:before="0" w:beforeAutospacing="0" w:after="0" w:afterAutospacing="0"/>
        <w:ind w:firstLine="709"/>
        <w:jc w:val="both"/>
      </w:pPr>
      <w:r w:rsidRPr="00E4423D">
        <w:rPr>
          <w:rStyle w:val="placeholder"/>
        </w:rPr>
        <w:t xml:space="preserve">На изучение </w:t>
      </w:r>
      <w:r w:rsidR="004274CE" w:rsidRPr="00E4423D">
        <w:rPr>
          <w:rStyle w:val="placeholder"/>
        </w:rPr>
        <w:t xml:space="preserve">проектной деятельности </w:t>
      </w:r>
      <w:r w:rsidRPr="00E4423D">
        <w:rPr>
          <w:rStyle w:val="placeholder"/>
        </w:rPr>
        <w:t xml:space="preserve"> отводится в 8 классе – 34 часа (1 час в неделю)</w:t>
      </w:r>
      <w:r w:rsidR="004E5E34" w:rsidRPr="00E4423D">
        <w:rPr>
          <w:rStyle w:val="placeholder"/>
        </w:rPr>
        <w:t>.</w:t>
      </w:r>
    </w:p>
    <w:p w14:paraId="75B5DAFE" w14:textId="77777777" w:rsidR="00DF7449" w:rsidRPr="00E4423D" w:rsidRDefault="00DF7449" w:rsidP="00BC0046">
      <w:pPr>
        <w:spacing w:after="0" w:line="240" w:lineRule="auto"/>
        <w:ind w:firstLine="709"/>
        <w:jc w:val="both"/>
        <w:rPr>
          <w:rFonts w:ascii="Times New Roman" w:eastAsia="Times New Roman" w:hAnsi="Times New Roman" w:cs="Times New Roman"/>
          <w:b/>
          <w:bCs/>
          <w:color w:val="000000"/>
          <w:sz w:val="24"/>
          <w:szCs w:val="24"/>
          <w:lang w:eastAsia="ru-RU"/>
        </w:rPr>
      </w:pPr>
    </w:p>
    <w:p w14:paraId="3E6A21EC" w14:textId="247348A0"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color w:val="000000"/>
          <w:sz w:val="24"/>
          <w:szCs w:val="24"/>
          <w:lang w:eastAsia="ru-RU"/>
        </w:rPr>
        <w:t>СОДЕРЖАНИЕ ОБУЧЕНИЯ</w:t>
      </w:r>
    </w:p>
    <w:p w14:paraId="20284A11"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sz w:val="24"/>
          <w:szCs w:val="24"/>
          <w:lang w:eastAsia="ru-RU"/>
        </w:rPr>
        <w:t xml:space="preserve">Введение </w:t>
      </w:r>
    </w:p>
    <w:p w14:paraId="44AE2938"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Что такое «проектная деятельность»? Цель и содержание. Задачи курса. Основоположник Дж. Дьюи. Развитие проектной деятельности в России и за рубежом. </w:t>
      </w:r>
    </w:p>
    <w:p w14:paraId="68702847"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Виды проектов и их особенности. Информационный проект, исследовательский проект, практико-ориентированные проекты, социальные проекты.</w:t>
      </w:r>
    </w:p>
    <w:p w14:paraId="31C60AF4"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Классификация проектов по доминирующей деятельности, по комплексности и характеру контактов: </w:t>
      </w:r>
      <w:proofErr w:type="spellStart"/>
      <w:r w:rsidRPr="00E4423D">
        <w:rPr>
          <w:rFonts w:ascii="Times New Roman" w:eastAsia="Times New Roman" w:hAnsi="Times New Roman" w:cs="Times New Roman"/>
          <w:sz w:val="24"/>
          <w:szCs w:val="24"/>
          <w:lang w:eastAsia="ru-RU"/>
        </w:rPr>
        <w:t>монопроекты</w:t>
      </w:r>
      <w:proofErr w:type="spellEnd"/>
      <w:r w:rsidRPr="00E4423D">
        <w:rPr>
          <w:rFonts w:ascii="Times New Roman" w:eastAsia="Times New Roman" w:hAnsi="Times New Roman" w:cs="Times New Roman"/>
          <w:sz w:val="24"/>
          <w:szCs w:val="24"/>
          <w:lang w:eastAsia="ru-RU"/>
        </w:rPr>
        <w:t>, межпредметные; по продолжительности: мини-проекты, краткосрочные, недельные, годичные.</w:t>
      </w:r>
    </w:p>
    <w:p w14:paraId="159F0058" w14:textId="01076B5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sz w:val="24"/>
          <w:szCs w:val="24"/>
          <w:lang w:eastAsia="ru-RU"/>
        </w:rPr>
        <w:t>От проблемы - к цели</w:t>
      </w:r>
    </w:p>
    <w:p w14:paraId="0FDCF14F"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Постановка проблемы. Проблема – как противоречие реального и желаемого. Причины возникновения проблем. Выбор темы информационного проекта. Понятие проблемной ситуации. Анализ проблемной ситуации. Постановка проблемы.</w:t>
      </w:r>
    </w:p>
    <w:p w14:paraId="2A22262A" w14:textId="62EAC791"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Целеполагание. Цель и требования к ее формулировке: измеримость, конкретность, достижимость, прозрачность, реалистичность. Цели, преследуемые при работе над информационным проектом. Понятие результата. Результаты работы с информационным проектом.</w:t>
      </w:r>
    </w:p>
    <w:p w14:paraId="7B1ED127"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Планирование деятельности. Постановка задач, адекватных цели. Пошаговое представление (планирование) деятельности. Хронологическая последовательность действий и расчет времени, необходимого для их выполнения.</w:t>
      </w:r>
    </w:p>
    <w:p w14:paraId="684AB256"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«Дневник исследователя». Создание визитной карточки проекта, заполнение дневника исследователя, создание базы данных и электронных рабочих папок для хранения результатов работы по проекту.</w:t>
      </w:r>
    </w:p>
    <w:p w14:paraId="14A8801C"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Анализ ресурсов. Понятие ограниченности ресурсов. Виды ресурсов, полезных для работы с информационным проектом.</w:t>
      </w:r>
    </w:p>
    <w:p w14:paraId="1F47771C" w14:textId="77777777"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Практическая работа № 1</w:t>
      </w:r>
      <w:r w:rsidRPr="00E4423D">
        <w:rPr>
          <w:rFonts w:ascii="Times New Roman" w:eastAsia="Times New Roman" w:hAnsi="Times New Roman" w:cs="Times New Roman"/>
          <w:b/>
          <w:bCs/>
          <w:color w:val="000000"/>
          <w:sz w:val="24"/>
          <w:szCs w:val="24"/>
          <w:lang w:eastAsia="ru-RU"/>
        </w:rPr>
        <w:t> </w:t>
      </w:r>
      <w:r w:rsidRPr="00E4423D">
        <w:rPr>
          <w:rFonts w:ascii="Times New Roman" w:eastAsia="Times New Roman" w:hAnsi="Times New Roman" w:cs="Times New Roman"/>
          <w:color w:val="000000"/>
          <w:sz w:val="24"/>
          <w:szCs w:val="24"/>
          <w:lang w:eastAsia="ru-RU"/>
        </w:rPr>
        <w:t> Составление дневника исследования.</w:t>
      </w:r>
    </w:p>
    <w:p w14:paraId="13B124D9" w14:textId="2E1830F8" w:rsidR="00A84BE1" w:rsidRPr="00E4423D" w:rsidRDefault="00A84BE1" w:rsidP="00BC0046">
      <w:pPr>
        <w:spacing w:after="0" w:line="240" w:lineRule="auto"/>
        <w:ind w:firstLine="709"/>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sz w:val="24"/>
          <w:szCs w:val="24"/>
          <w:lang w:eastAsia="ru-RU"/>
        </w:rPr>
        <w:t>Работа с информационными источниками</w:t>
      </w:r>
    </w:p>
    <w:p w14:paraId="0DDF4ABD"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lastRenderedPageBreak/>
        <w:t>Виды информационных источников. Справочники, учебники, статьи, монографии, архивные документы, статистические материалы, Интернет, электронные издания, радио и телевизионные источники и др.</w:t>
      </w:r>
    </w:p>
    <w:p w14:paraId="4A42E716"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Работа с каталогами. Организация информации в каталоге. Виды каталогов. Параметры поиска информации в каталоге.</w:t>
      </w:r>
    </w:p>
    <w:p w14:paraId="03A81A34"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Работа со справочной литературой. Виды справочной литературы. Способы размещения информации в справочной литературе. Поиск и отбор информации. Оформление ссылок  Способы первичной обработки информации. Чтение текста с маркированием. Работа с терминами и понятиями.</w:t>
      </w:r>
    </w:p>
    <w:p w14:paraId="6301DCE2"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proofErr w:type="spellStart"/>
      <w:r w:rsidRPr="00E4423D">
        <w:rPr>
          <w:rFonts w:ascii="Times New Roman" w:eastAsia="Times New Roman" w:hAnsi="Times New Roman" w:cs="Times New Roman"/>
          <w:color w:val="000000"/>
          <w:sz w:val="24"/>
          <w:szCs w:val="24"/>
          <w:lang w:eastAsia="ru-RU"/>
        </w:rPr>
        <w:t>Коллажирование</w:t>
      </w:r>
      <w:proofErr w:type="spellEnd"/>
      <w:r w:rsidRPr="00E4423D">
        <w:rPr>
          <w:rFonts w:ascii="Times New Roman" w:eastAsia="Times New Roman" w:hAnsi="Times New Roman" w:cs="Times New Roman"/>
          <w:color w:val="000000"/>
          <w:sz w:val="24"/>
          <w:szCs w:val="24"/>
          <w:lang w:eastAsia="ru-RU"/>
        </w:rPr>
        <w:t xml:space="preserve"> как способ обработки первичной информации. Использование электронных энциклопедий. Содержание электронных  энциклопедий; приёмы поиска информации в подобных источниках. </w:t>
      </w:r>
    </w:p>
    <w:p w14:paraId="5983B972"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Работа со статистическим материалом. Статистические таблицы и приемы работы с ними. </w:t>
      </w:r>
    </w:p>
    <w:p w14:paraId="2D6E211C"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Дизайн информации. Представление информации в виде таблиц, схем, графиков, гистограмм и диаграмм. Оформление числовых данных.</w:t>
      </w:r>
    </w:p>
    <w:p w14:paraId="74F8E8B7" w14:textId="0D1EB67D"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sz w:val="24"/>
          <w:szCs w:val="24"/>
          <w:lang w:eastAsia="ru-RU"/>
        </w:rPr>
        <w:t>Создание публикаций</w:t>
      </w:r>
    </w:p>
    <w:p w14:paraId="0C04A181"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Виды публикаций. Реферат, тезисы, статья, буклет, монография, доклад, бюллетень, исследовательская работа и их различия. Требования к оформлению публикаций.</w:t>
      </w:r>
    </w:p>
    <w:p w14:paraId="28B4906E"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Реферат. Структура реферата. Оглавление, введение, основная часть, заключение, список литературы, рецензия и их функции.</w:t>
      </w:r>
    </w:p>
    <w:p w14:paraId="32159923"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Требования к оформлению реферата. Оформление титульного листа, оглавления, введения, заключения, основной части, ссылок, заголовков, </w:t>
      </w:r>
      <w:proofErr w:type="gramStart"/>
      <w:r w:rsidRPr="00E4423D">
        <w:rPr>
          <w:rFonts w:ascii="Times New Roman" w:eastAsia="Times New Roman" w:hAnsi="Times New Roman" w:cs="Times New Roman"/>
          <w:sz w:val="24"/>
          <w:szCs w:val="24"/>
          <w:lang w:eastAsia="ru-RU"/>
        </w:rPr>
        <w:t>списка  литературы</w:t>
      </w:r>
      <w:proofErr w:type="gramEnd"/>
      <w:r w:rsidRPr="00E4423D">
        <w:rPr>
          <w:rFonts w:ascii="Times New Roman" w:eastAsia="Times New Roman" w:hAnsi="Times New Roman" w:cs="Times New Roman"/>
          <w:sz w:val="24"/>
          <w:szCs w:val="24"/>
          <w:lang w:eastAsia="ru-RU"/>
        </w:rPr>
        <w:t>, нумерация разделов.</w:t>
      </w:r>
    </w:p>
    <w:p w14:paraId="01A0B101"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Критерии оценивания. Актуальность, логичность и системность изложения, взаимосвязанность основных вопросов, полнота раскрытия темы в соответствии с планом, творчество и самостоятельность автора при написании реферата, научный язык изложения, глубина анализа, изложение целей и задач, наличие обзора источников, соответствие оформления  работы требованиям.</w:t>
      </w:r>
    </w:p>
    <w:p w14:paraId="0CB32C50"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Тезисы. Цель написания тезисов информационных проектов, структура, требования, критерии оценивания.</w:t>
      </w:r>
    </w:p>
    <w:p w14:paraId="50B7AE56"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Практическая работа№ 2</w:t>
      </w:r>
      <w:r w:rsidRPr="00E4423D">
        <w:rPr>
          <w:rFonts w:ascii="Times New Roman" w:eastAsia="Times New Roman" w:hAnsi="Times New Roman" w:cs="Times New Roman"/>
          <w:b/>
          <w:bCs/>
          <w:color w:val="000000"/>
          <w:sz w:val="24"/>
          <w:szCs w:val="24"/>
          <w:lang w:eastAsia="ru-RU"/>
        </w:rPr>
        <w:t> </w:t>
      </w:r>
      <w:r w:rsidRPr="00E4423D">
        <w:rPr>
          <w:rFonts w:ascii="Times New Roman" w:eastAsia="Times New Roman" w:hAnsi="Times New Roman" w:cs="Times New Roman"/>
          <w:color w:val="000000"/>
          <w:sz w:val="24"/>
          <w:szCs w:val="24"/>
          <w:lang w:eastAsia="ru-RU"/>
        </w:rPr>
        <w:t> Составление тезисов.</w:t>
      </w:r>
    </w:p>
    <w:p w14:paraId="31A80434" w14:textId="64F2806B"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color w:val="000000"/>
          <w:sz w:val="24"/>
          <w:szCs w:val="24"/>
          <w:lang w:eastAsia="ru-RU"/>
        </w:rPr>
        <w:t>Представление информации</w:t>
      </w:r>
    </w:p>
    <w:p w14:paraId="15B610B7"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Оформление портфолио проекта. Задачи портфолио; состав портфолио проекта. Содержание информации. Объем информации в зависимости от вида публикаций. Построение предложений. Расположение информации на странице. Оформление ссылок  </w:t>
      </w:r>
    </w:p>
    <w:p w14:paraId="04ABFD72"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Действия при оформлении ссылок. Библиографические правила цитирования источников.</w:t>
      </w:r>
    </w:p>
    <w:p w14:paraId="5526C465"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Создание библиографического описания первоисточников при цитировании документов в различной форме. </w:t>
      </w:r>
    </w:p>
    <w:p w14:paraId="4B49498E"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Дизайн информации. Представление информации в виде таблиц, схем, графиков, гистограмм и диаграмм. Оформление числовых данных.</w:t>
      </w:r>
    </w:p>
    <w:p w14:paraId="5597B7E2"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sz w:val="24"/>
          <w:szCs w:val="24"/>
          <w:lang w:eastAsia="ru-RU"/>
        </w:rPr>
        <w:t>Презентация продукта.</w:t>
      </w:r>
    </w:p>
    <w:p w14:paraId="38763723"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Презентация в виде доклада с иллюстрациями; раздача изданного информационного бюллетеня; представление веб-сайта с результатами исследования.</w:t>
      </w:r>
    </w:p>
    <w:p w14:paraId="2A2E11FB"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Составление текста к публичному выступлению. Разработка темы на уровне идей и плана речи. Метод Ломоносова. «Дерево идей». План и цель выступления. Обязательные части публичного выступления. Нормы этикета.</w:t>
      </w:r>
    </w:p>
    <w:p w14:paraId="4474A2F9"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Вербальные и невербальные формы передачи информации. Элементы вербальной коммуникации, влияющие на восприятие речи (темп, тембр голоса, громкость, четкость и т.д.). Элементы невербальной коммуникации (выражение лица, жесты, поза, зрительный контакт, </w:t>
      </w:r>
      <w:r w:rsidRPr="00E4423D">
        <w:rPr>
          <w:rFonts w:ascii="Times New Roman" w:eastAsia="Times New Roman" w:hAnsi="Times New Roman" w:cs="Times New Roman"/>
          <w:sz w:val="24"/>
          <w:szCs w:val="24"/>
          <w:lang w:eastAsia="ru-RU"/>
        </w:rPr>
        <w:lastRenderedPageBreak/>
        <w:t>внешность, личное пространство). Сочетание вербальной и невербальной информации, некоторые правила этикета выступающего. Нормы речи при публичном выступлении.</w:t>
      </w:r>
    </w:p>
    <w:p w14:paraId="499D0DA9"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Методы привлечения внимания  аудитории. Риторические приемы, позволяющие сделать речь более удобной для восприятия (анафора, период, повтор, риторический вопрос, сравнение, и др.) Целесообразность использования риторических приемов. Мера красоты и доступности в речи (логическое и эстетическое начала публичного выступления).  </w:t>
      </w:r>
    </w:p>
    <w:p w14:paraId="2921F91E"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Работа с вопросами. Для чего мы спрашиваем? Виды вопросов в зависимости от их цели и формы. Виды ответов по форме. Речевые формулы задания вопросов. Связь цели и формы вопроса. Поведение выступающего при вопросах. Форма вопроса и форма ответа.</w:t>
      </w:r>
    </w:p>
    <w:p w14:paraId="175EBCE2" w14:textId="4391FCA3"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 xml:space="preserve">Публичное выступление. Представление работ. </w:t>
      </w:r>
      <w:r w:rsidRPr="00E4423D">
        <w:rPr>
          <w:rFonts w:ascii="Times New Roman" w:eastAsia="Times New Roman" w:hAnsi="Times New Roman" w:cs="Times New Roman"/>
          <w:sz w:val="24"/>
          <w:szCs w:val="24"/>
          <w:lang w:eastAsia="ru-RU"/>
        </w:rPr>
        <w:t>Конференция.</w:t>
      </w:r>
      <w:r w:rsidR="00DF7449" w:rsidRPr="00E4423D">
        <w:rPr>
          <w:rFonts w:ascii="Times New Roman" w:eastAsia="Times New Roman" w:hAnsi="Times New Roman" w:cs="Times New Roman"/>
          <w:sz w:val="24"/>
          <w:szCs w:val="24"/>
          <w:lang w:eastAsia="ru-RU"/>
        </w:rPr>
        <w:t xml:space="preserve"> </w:t>
      </w:r>
      <w:r w:rsidRPr="00E4423D">
        <w:rPr>
          <w:rFonts w:ascii="Times New Roman" w:eastAsia="Times New Roman" w:hAnsi="Times New Roman" w:cs="Times New Roman"/>
          <w:color w:val="000000"/>
          <w:sz w:val="24"/>
          <w:szCs w:val="24"/>
          <w:lang w:eastAsia="ru-RU"/>
        </w:rPr>
        <w:t>Требования к защите индивидуального итогового проекта выпускника основной школы.</w:t>
      </w:r>
    </w:p>
    <w:p w14:paraId="2880DA6F" w14:textId="711B68D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Практическая работа № 3Составление вопросов к проекту.</w:t>
      </w:r>
    </w:p>
    <w:p w14:paraId="72488DDE" w14:textId="419EA43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b/>
          <w:bCs/>
          <w:sz w:val="24"/>
          <w:szCs w:val="24"/>
          <w:lang w:eastAsia="ru-RU"/>
        </w:rPr>
        <w:t>Анализ результатов работы</w:t>
      </w:r>
    </w:p>
    <w:p w14:paraId="64776AAB" w14:textId="77777777" w:rsidR="00A84BE1" w:rsidRPr="00E4423D" w:rsidRDefault="00A84BE1" w:rsidP="00E4423D">
      <w:pPr>
        <w:spacing w:after="0" w:line="240" w:lineRule="auto"/>
        <w:ind w:firstLine="708"/>
        <w:jc w:val="both"/>
        <w:rPr>
          <w:rFonts w:ascii="Times New Roman" w:eastAsia="Times New Roman" w:hAnsi="Times New Roman" w:cs="Times New Roman"/>
          <w:sz w:val="24"/>
          <w:szCs w:val="24"/>
          <w:lang w:eastAsia="ru-RU"/>
        </w:rPr>
      </w:pPr>
      <w:r w:rsidRPr="00E4423D">
        <w:rPr>
          <w:rFonts w:ascii="Times New Roman" w:eastAsia="Times New Roman" w:hAnsi="Times New Roman" w:cs="Times New Roman"/>
          <w:color w:val="000000"/>
          <w:sz w:val="24"/>
          <w:szCs w:val="24"/>
          <w:lang w:eastAsia="ru-RU"/>
        </w:rPr>
        <w:t>Понятия «отметка», «оценка», «контроль». Различия приведенных понятий. Эталоны и оценочные шкалы. Способы оценивания работ. Критерии  и процедура оценивания. Оценка и самооценка. «Сильные» и «слабые» стороны работы и их анализ. Успех  и как его добиться. Неудача, или как преодолеть трудности и избежать неудач. Оценка собственного продвижения.</w:t>
      </w:r>
    </w:p>
    <w:p w14:paraId="0DDA8B67" w14:textId="4198FAEF" w:rsidR="000E0BC8" w:rsidRPr="00E4423D" w:rsidRDefault="00B80BA4" w:rsidP="00E4423D">
      <w:pPr>
        <w:spacing w:before="100" w:beforeAutospacing="1" w:after="100" w:afterAutospacing="1" w:line="240" w:lineRule="auto"/>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ТЕМАТИЧЕСКОЕ ПЛАНИРОВАНИЕ</w:t>
      </w:r>
    </w:p>
    <w:tbl>
      <w:tblPr>
        <w:tblStyle w:val="a5"/>
        <w:tblW w:w="10773" w:type="dxa"/>
        <w:tblInd w:w="-459" w:type="dxa"/>
        <w:tblLayout w:type="fixed"/>
        <w:tblLook w:val="04A0" w:firstRow="1" w:lastRow="0" w:firstColumn="1" w:lastColumn="0" w:noHBand="0" w:noVBand="1"/>
      </w:tblPr>
      <w:tblGrid>
        <w:gridCol w:w="1035"/>
        <w:gridCol w:w="4777"/>
        <w:gridCol w:w="851"/>
        <w:gridCol w:w="1417"/>
        <w:gridCol w:w="1134"/>
        <w:gridCol w:w="1559"/>
      </w:tblGrid>
      <w:tr w:rsidR="00B80BA4" w:rsidRPr="00E4423D" w14:paraId="7D0820C6" w14:textId="77777777" w:rsidTr="00E4423D">
        <w:tc>
          <w:tcPr>
            <w:tcW w:w="1035" w:type="dxa"/>
            <w:vMerge w:val="restart"/>
          </w:tcPr>
          <w:p w14:paraId="0A3F2BEA" w14:textId="455BAF11"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/п</w:t>
            </w:r>
          </w:p>
        </w:tc>
        <w:tc>
          <w:tcPr>
            <w:tcW w:w="4777" w:type="dxa"/>
            <w:vMerge w:val="restart"/>
          </w:tcPr>
          <w:p w14:paraId="34847625" w14:textId="13CCE078"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Наименование разделов и тем программы</w:t>
            </w:r>
          </w:p>
        </w:tc>
        <w:tc>
          <w:tcPr>
            <w:tcW w:w="3402" w:type="dxa"/>
            <w:gridSpan w:val="3"/>
          </w:tcPr>
          <w:p w14:paraId="6E228DB0" w14:textId="67F84109"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Количество часов</w:t>
            </w:r>
          </w:p>
        </w:tc>
        <w:tc>
          <w:tcPr>
            <w:tcW w:w="1559" w:type="dxa"/>
            <w:vMerge w:val="restart"/>
          </w:tcPr>
          <w:p w14:paraId="3EA28D00" w14:textId="7F2BE530"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Электронные (цифровые) образовательные ресурсы</w:t>
            </w:r>
          </w:p>
        </w:tc>
      </w:tr>
      <w:tr w:rsidR="00B80BA4" w:rsidRPr="00E4423D" w14:paraId="7D4DB5BD" w14:textId="77777777" w:rsidTr="00E4423D">
        <w:tc>
          <w:tcPr>
            <w:tcW w:w="1035" w:type="dxa"/>
            <w:vMerge/>
          </w:tcPr>
          <w:p w14:paraId="3BDE3BB9" w14:textId="77777777"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vMerge/>
          </w:tcPr>
          <w:p w14:paraId="57A60258"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851" w:type="dxa"/>
          </w:tcPr>
          <w:p w14:paraId="16B4D784" w14:textId="2DDF4834"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Всего</w:t>
            </w:r>
          </w:p>
        </w:tc>
        <w:tc>
          <w:tcPr>
            <w:tcW w:w="1417" w:type="dxa"/>
          </w:tcPr>
          <w:p w14:paraId="32BCABDC" w14:textId="2D88923D"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Контрольные работы</w:t>
            </w:r>
          </w:p>
        </w:tc>
        <w:tc>
          <w:tcPr>
            <w:tcW w:w="1134" w:type="dxa"/>
          </w:tcPr>
          <w:p w14:paraId="0B19E6A6" w14:textId="3488B89E"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sz w:val="24"/>
                <w:szCs w:val="24"/>
                <w:lang w:eastAsia="ru-RU"/>
              </w:rPr>
              <w:t>Практические работы</w:t>
            </w:r>
          </w:p>
        </w:tc>
        <w:tc>
          <w:tcPr>
            <w:tcW w:w="1559" w:type="dxa"/>
            <w:vMerge/>
          </w:tcPr>
          <w:p w14:paraId="7BB22BF8"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r>
      <w:tr w:rsidR="00B80BA4" w:rsidRPr="00E4423D" w14:paraId="2C049AED" w14:textId="77777777" w:rsidTr="00E4423D">
        <w:tc>
          <w:tcPr>
            <w:tcW w:w="10773" w:type="dxa"/>
            <w:gridSpan w:val="6"/>
          </w:tcPr>
          <w:p w14:paraId="5BBAE589" w14:textId="0E898171"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Раздел 1</w:t>
            </w:r>
            <w:r w:rsidRPr="00E4423D">
              <w:rPr>
                <w:rFonts w:ascii="Times New Roman" w:eastAsia="Times New Roman" w:hAnsi="Times New Roman" w:cs="Times New Roman"/>
                <w:b/>
                <w:bCs/>
                <w:color w:val="000000"/>
                <w:sz w:val="24"/>
                <w:szCs w:val="24"/>
                <w:lang w:eastAsia="ru-RU"/>
              </w:rPr>
              <w:t xml:space="preserve"> Введение</w:t>
            </w:r>
            <w:r w:rsidR="004E5E34" w:rsidRPr="00E4423D">
              <w:rPr>
                <w:rFonts w:ascii="Times New Roman" w:eastAsia="Times New Roman" w:hAnsi="Times New Roman" w:cs="Times New Roman"/>
                <w:b/>
                <w:bCs/>
                <w:color w:val="000000"/>
                <w:sz w:val="24"/>
                <w:szCs w:val="24"/>
                <w:lang w:eastAsia="ru-RU"/>
              </w:rPr>
              <w:t xml:space="preserve"> в проектную деятельность</w:t>
            </w:r>
          </w:p>
        </w:tc>
      </w:tr>
      <w:tr w:rsidR="00B80BA4" w:rsidRPr="00E4423D" w14:paraId="355A52AB" w14:textId="77777777" w:rsidTr="00E4423D">
        <w:tc>
          <w:tcPr>
            <w:tcW w:w="1035" w:type="dxa"/>
          </w:tcPr>
          <w:p w14:paraId="47B84DFD" w14:textId="49D03F3D"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1.1.</w:t>
            </w:r>
          </w:p>
        </w:tc>
        <w:tc>
          <w:tcPr>
            <w:tcW w:w="4777" w:type="dxa"/>
          </w:tcPr>
          <w:p w14:paraId="0494BF3A" w14:textId="6E201F7E"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Из истории метода проектов</w:t>
            </w:r>
          </w:p>
        </w:tc>
        <w:tc>
          <w:tcPr>
            <w:tcW w:w="851" w:type="dxa"/>
          </w:tcPr>
          <w:p w14:paraId="5978BF27" w14:textId="7A73305E" w:rsidR="00B80BA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84A2605"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1FA1420B"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086F6AA1"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r>
      <w:tr w:rsidR="00B80BA4" w:rsidRPr="00E4423D" w14:paraId="3EAEBB0D" w14:textId="77777777" w:rsidTr="00E4423D">
        <w:tc>
          <w:tcPr>
            <w:tcW w:w="1035" w:type="dxa"/>
          </w:tcPr>
          <w:p w14:paraId="65223C17" w14:textId="2F8ECE82"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1.2</w:t>
            </w:r>
          </w:p>
        </w:tc>
        <w:tc>
          <w:tcPr>
            <w:tcW w:w="4777" w:type="dxa"/>
          </w:tcPr>
          <w:p w14:paraId="6D68339E" w14:textId="1C51DB6F"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Что такое «проектная деятельность»?</w:t>
            </w:r>
          </w:p>
        </w:tc>
        <w:tc>
          <w:tcPr>
            <w:tcW w:w="851" w:type="dxa"/>
          </w:tcPr>
          <w:p w14:paraId="51911880" w14:textId="301378F1" w:rsidR="00B80BA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4665DA1D"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C6D6ECA"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D401693"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r>
      <w:tr w:rsidR="00B80BA4" w:rsidRPr="00E4423D" w14:paraId="639C3D80" w14:textId="77777777" w:rsidTr="00E4423D">
        <w:tc>
          <w:tcPr>
            <w:tcW w:w="1035" w:type="dxa"/>
          </w:tcPr>
          <w:p w14:paraId="504ABDA9" w14:textId="78A0DF62"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1.3</w:t>
            </w:r>
          </w:p>
        </w:tc>
        <w:tc>
          <w:tcPr>
            <w:tcW w:w="4777" w:type="dxa"/>
          </w:tcPr>
          <w:p w14:paraId="5E5AD15D" w14:textId="0B5BF30A"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Виды проектов и их особенности</w:t>
            </w:r>
          </w:p>
        </w:tc>
        <w:tc>
          <w:tcPr>
            <w:tcW w:w="851" w:type="dxa"/>
          </w:tcPr>
          <w:p w14:paraId="5D1EB5E0" w14:textId="76137383" w:rsidR="00B80BA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7E342B16"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3265ED98"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0B58AAC7"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r>
      <w:tr w:rsidR="00B80BA4" w:rsidRPr="00E4423D" w14:paraId="609124E1" w14:textId="77777777" w:rsidTr="00E4423D">
        <w:tc>
          <w:tcPr>
            <w:tcW w:w="1035" w:type="dxa"/>
          </w:tcPr>
          <w:p w14:paraId="7BF053F4" w14:textId="5B8F57D6" w:rsidR="00B80BA4" w:rsidRPr="00E4423D" w:rsidRDefault="00B80BA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1.4</w:t>
            </w:r>
          </w:p>
        </w:tc>
        <w:tc>
          <w:tcPr>
            <w:tcW w:w="4777" w:type="dxa"/>
          </w:tcPr>
          <w:p w14:paraId="4DD1AC87" w14:textId="5CC39200"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Классификация проектов</w:t>
            </w:r>
          </w:p>
        </w:tc>
        <w:tc>
          <w:tcPr>
            <w:tcW w:w="851" w:type="dxa"/>
          </w:tcPr>
          <w:p w14:paraId="7FD49EAA" w14:textId="6343711B" w:rsidR="00B80BA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1AD7E7FB"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7EB4459"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7AA0510" w14:textId="77777777" w:rsidR="00B80BA4" w:rsidRPr="00E4423D" w:rsidRDefault="00B80BA4"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35304FCC" w14:textId="77777777" w:rsidTr="00E4423D">
        <w:tc>
          <w:tcPr>
            <w:tcW w:w="1035" w:type="dxa"/>
          </w:tcPr>
          <w:p w14:paraId="0F95DCF2" w14:textId="7777777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0349FB98" w14:textId="72C26736" w:rsidR="00D35853" w:rsidRPr="00E4423D" w:rsidRDefault="00D35853"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Итого по разделу</w:t>
            </w:r>
          </w:p>
        </w:tc>
        <w:tc>
          <w:tcPr>
            <w:tcW w:w="851" w:type="dxa"/>
          </w:tcPr>
          <w:p w14:paraId="4845BB3A" w14:textId="2D571737"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4</w:t>
            </w:r>
          </w:p>
        </w:tc>
        <w:tc>
          <w:tcPr>
            <w:tcW w:w="1417" w:type="dxa"/>
          </w:tcPr>
          <w:p w14:paraId="362C8514"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4FA150C"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690663D2"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47027558" w14:textId="77777777" w:rsidTr="00E4423D">
        <w:tc>
          <w:tcPr>
            <w:tcW w:w="10773" w:type="dxa"/>
            <w:gridSpan w:val="6"/>
          </w:tcPr>
          <w:p w14:paraId="022B0243" w14:textId="25845217" w:rsidR="00DF7449" w:rsidRPr="00E4423D" w:rsidRDefault="00DF7449"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Раздел 2 От проблемы – к цели</w:t>
            </w:r>
          </w:p>
        </w:tc>
      </w:tr>
      <w:tr w:rsidR="00DF7449" w:rsidRPr="00E4423D" w14:paraId="759348BC" w14:textId="77777777" w:rsidTr="00E4423D">
        <w:tc>
          <w:tcPr>
            <w:tcW w:w="1035" w:type="dxa"/>
          </w:tcPr>
          <w:p w14:paraId="037E0D82" w14:textId="58F9F67C"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2.1</w:t>
            </w:r>
          </w:p>
        </w:tc>
        <w:tc>
          <w:tcPr>
            <w:tcW w:w="4777" w:type="dxa"/>
          </w:tcPr>
          <w:p w14:paraId="15D8F771" w14:textId="613A962D"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Постановка проблемы</w:t>
            </w:r>
          </w:p>
        </w:tc>
        <w:tc>
          <w:tcPr>
            <w:tcW w:w="851" w:type="dxa"/>
          </w:tcPr>
          <w:p w14:paraId="3F995AE8" w14:textId="01225CDF"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79413A3D"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56642CB2"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5C13904A"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7C7D7736" w14:textId="77777777" w:rsidTr="00E4423D">
        <w:tc>
          <w:tcPr>
            <w:tcW w:w="1035" w:type="dxa"/>
          </w:tcPr>
          <w:p w14:paraId="4143CE90" w14:textId="18B4434B"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2.2</w:t>
            </w:r>
          </w:p>
        </w:tc>
        <w:tc>
          <w:tcPr>
            <w:tcW w:w="4777" w:type="dxa"/>
          </w:tcPr>
          <w:p w14:paraId="61583C0F" w14:textId="64595C54"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Выбор темы информационного проекта</w:t>
            </w:r>
          </w:p>
        </w:tc>
        <w:tc>
          <w:tcPr>
            <w:tcW w:w="851" w:type="dxa"/>
          </w:tcPr>
          <w:p w14:paraId="1104EBCF" w14:textId="1E5179DB"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4D72E4F"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E183276"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154C7B0"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2CE5E4B2" w14:textId="77777777" w:rsidTr="00E4423D">
        <w:tc>
          <w:tcPr>
            <w:tcW w:w="1035" w:type="dxa"/>
          </w:tcPr>
          <w:p w14:paraId="782027B4" w14:textId="64E96304"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2.3</w:t>
            </w:r>
          </w:p>
        </w:tc>
        <w:tc>
          <w:tcPr>
            <w:tcW w:w="4777" w:type="dxa"/>
          </w:tcPr>
          <w:p w14:paraId="04A01B4E" w14:textId="39EBAD88"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Целеполагание</w:t>
            </w:r>
          </w:p>
        </w:tc>
        <w:tc>
          <w:tcPr>
            <w:tcW w:w="851" w:type="dxa"/>
          </w:tcPr>
          <w:p w14:paraId="0D443D01" w14:textId="36BC8BCB"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DE515A6"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287C4351"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22F553D"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60B2B640" w14:textId="77777777" w:rsidTr="00E4423D">
        <w:tc>
          <w:tcPr>
            <w:tcW w:w="1035" w:type="dxa"/>
          </w:tcPr>
          <w:p w14:paraId="6D2B67D0" w14:textId="587893F3"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2.4</w:t>
            </w:r>
          </w:p>
        </w:tc>
        <w:tc>
          <w:tcPr>
            <w:tcW w:w="4777" w:type="dxa"/>
          </w:tcPr>
          <w:p w14:paraId="353A884E" w14:textId="5337EA11"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Планирование деятельности</w:t>
            </w:r>
          </w:p>
        </w:tc>
        <w:tc>
          <w:tcPr>
            <w:tcW w:w="851" w:type="dxa"/>
          </w:tcPr>
          <w:p w14:paraId="218BE7FD" w14:textId="7A4BC9CA"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F4F8B9C"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9ABAA13"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9A882E7"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22B19269" w14:textId="77777777" w:rsidTr="00E4423D">
        <w:tc>
          <w:tcPr>
            <w:tcW w:w="1035" w:type="dxa"/>
          </w:tcPr>
          <w:p w14:paraId="465598A7" w14:textId="0D42F053"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2.5</w:t>
            </w:r>
          </w:p>
        </w:tc>
        <w:tc>
          <w:tcPr>
            <w:tcW w:w="4777" w:type="dxa"/>
          </w:tcPr>
          <w:p w14:paraId="5CCE25FE" w14:textId="05929B38"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«Дневник исследователя»</w:t>
            </w:r>
          </w:p>
        </w:tc>
        <w:tc>
          <w:tcPr>
            <w:tcW w:w="851" w:type="dxa"/>
          </w:tcPr>
          <w:p w14:paraId="6B946D9E" w14:textId="48894737"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383E3944"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627AAB6"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7ACCED1E"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4E5E34" w:rsidRPr="00E4423D" w14:paraId="2CFFB7ED" w14:textId="77777777" w:rsidTr="00E4423D">
        <w:tc>
          <w:tcPr>
            <w:tcW w:w="1035" w:type="dxa"/>
          </w:tcPr>
          <w:p w14:paraId="33F3648E" w14:textId="77777777" w:rsidR="004E5E34" w:rsidRPr="00E4423D" w:rsidRDefault="004E5E3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1B655B0E" w14:textId="2DB456D0"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Итого по разделу</w:t>
            </w:r>
          </w:p>
        </w:tc>
        <w:tc>
          <w:tcPr>
            <w:tcW w:w="851" w:type="dxa"/>
          </w:tcPr>
          <w:p w14:paraId="1A62D5CB" w14:textId="557DD422"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5</w:t>
            </w:r>
          </w:p>
        </w:tc>
        <w:tc>
          <w:tcPr>
            <w:tcW w:w="1417" w:type="dxa"/>
          </w:tcPr>
          <w:p w14:paraId="5CB09EF1"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ECE675A"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F5FE5CD"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4B90F8A" w14:textId="77777777" w:rsidTr="00E4423D">
        <w:tc>
          <w:tcPr>
            <w:tcW w:w="10773" w:type="dxa"/>
            <w:gridSpan w:val="6"/>
          </w:tcPr>
          <w:p w14:paraId="1835D856" w14:textId="18E74725"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color w:val="000000"/>
                <w:sz w:val="24"/>
                <w:szCs w:val="24"/>
                <w:lang w:eastAsia="ru-RU"/>
              </w:rPr>
              <w:t>Раздел 3 Работа с информационными источниками</w:t>
            </w:r>
          </w:p>
        </w:tc>
      </w:tr>
      <w:tr w:rsidR="00DF7449" w:rsidRPr="00E4423D" w14:paraId="1CD49D4D" w14:textId="77777777" w:rsidTr="00E4423D">
        <w:tc>
          <w:tcPr>
            <w:tcW w:w="1035" w:type="dxa"/>
          </w:tcPr>
          <w:p w14:paraId="3E5CCDB7" w14:textId="0D6FD57C"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3.1</w:t>
            </w:r>
          </w:p>
        </w:tc>
        <w:tc>
          <w:tcPr>
            <w:tcW w:w="4777" w:type="dxa"/>
          </w:tcPr>
          <w:p w14:paraId="094CC16C" w14:textId="3DBEBA70"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Виды информационных источников</w:t>
            </w:r>
          </w:p>
        </w:tc>
        <w:tc>
          <w:tcPr>
            <w:tcW w:w="851" w:type="dxa"/>
          </w:tcPr>
          <w:p w14:paraId="60A4FAD7" w14:textId="573FFD4F"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3437E332"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5F13CDE1"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5CE0CFA"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5D19C1A2" w14:textId="77777777" w:rsidTr="00E4423D">
        <w:tc>
          <w:tcPr>
            <w:tcW w:w="1035" w:type="dxa"/>
          </w:tcPr>
          <w:p w14:paraId="6E45BAD9" w14:textId="2A354147"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3.2</w:t>
            </w:r>
          </w:p>
        </w:tc>
        <w:tc>
          <w:tcPr>
            <w:tcW w:w="4777" w:type="dxa"/>
          </w:tcPr>
          <w:p w14:paraId="041E13E4" w14:textId="59033EF1"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Работа с каталогами</w:t>
            </w:r>
          </w:p>
        </w:tc>
        <w:tc>
          <w:tcPr>
            <w:tcW w:w="851" w:type="dxa"/>
          </w:tcPr>
          <w:p w14:paraId="10EDCB74" w14:textId="4CE59B30"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DA2C868"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38EEF827"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2B2B6C0"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2C7215E4" w14:textId="77777777" w:rsidTr="00E4423D">
        <w:tc>
          <w:tcPr>
            <w:tcW w:w="1035" w:type="dxa"/>
          </w:tcPr>
          <w:p w14:paraId="11A2927D" w14:textId="24C887F5"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3.3</w:t>
            </w:r>
          </w:p>
        </w:tc>
        <w:tc>
          <w:tcPr>
            <w:tcW w:w="4777" w:type="dxa"/>
          </w:tcPr>
          <w:p w14:paraId="24DA7DE8" w14:textId="6C927EBC"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Работа со справочной литературой</w:t>
            </w:r>
          </w:p>
        </w:tc>
        <w:tc>
          <w:tcPr>
            <w:tcW w:w="851" w:type="dxa"/>
          </w:tcPr>
          <w:p w14:paraId="6D1D0578" w14:textId="1F7F51F6"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D67C4C8"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0F4ED9E"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2F4CB2BF"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77C5C229" w14:textId="77777777" w:rsidTr="00E4423D">
        <w:tc>
          <w:tcPr>
            <w:tcW w:w="1035" w:type="dxa"/>
          </w:tcPr>
          <w:p w14:paraId="6ECB9610" w14:textId="76C263DC"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3.4</w:t>
            </w:r>
          </w:p>
        </w:tc>
        <w:tc>
          <w:tcPr>
            <w:tcW w:w="4777" w:type="dxa"/>
          </w:tcPr>
          <w:p w14:paraId="1348E1FF" w14:textId="4B14F4AC"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Использование электронных энциклопедий</w:t>
            </w:r>
          </w:p>
        </w:tc>
        <w:tc>
          <w:tcPr>
            <w:tcW w:w="851" w:type="dxa"/>
          </w:tcPr>
          <w:p w14:paraId="6E12A29D" w14:textId="727815D1" w:rsidR="00DF7449"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5BF55CF7"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EFC5A5A"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62231ABD"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DF7449" w:rsidRPr="00E4423D" w14:paraId="100AFCFD" w14:textId="77777777" w:rsidTr="00E4423D">
        <w:tc>
          <w:tcPr>
            <w:tcW w:w="1035" w:type="dxa"/>
          </w:tcPr>
          <w:p w14:paraId="6956F51A" w14:textId="32EF7DBF" w:rsidR="00DF7449"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3.5</w:t>
            </w:r>
          </w:p>
        </w:tc>
        <w:tc>
          <w:tcPr>
            <w:tcW w:w="4777" w:type="dxa"/>
          </w:tcPr>
          <w:p w14:paraId="4805C993" w14:textId="4202E835" w:rsidR="00DF7449"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Работа со статистическим материалом</w:t>
            </w:r>
          </w:p>
        </w:tc>
        <w:tc>
          <w:tcPr>
            <w:tcW w:w="851" w:type="dxa"/>
          </w:tcPr>
          <w:p w14:paraId="2112F228" w14:textId="125CA407" w:rsidR="00DF7449" w:rsidRPr="00E4423D" w:rsidRDefault="0024319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6EE0B5A1" w14:textId="070D5FC9" w:rsidR="00DF7449" w:rsidRPr="00E4423D" w:rsidRDefault="00DF7449" w:rsidP="00E4423D">
            <w:pPr>
              <w:spacing w:before="100" w:beforeAutospacing="1" w:after="100" w:afterAutospacing="1"/>
              <w:rPr>
                <w:rFonts w:ascii="Times New Roman" w:eastAsia="Times New Roman" w:hAnsi="Times New Roman" w:cs="Times New Roman"/>
                <w:sz w:val="24"/>
                <w:szCs w:val="24"/>
                <w:lang w:eastAsia="ru-RU"/>
              </w:rPr>
            </w:pPr>
          </w:p>
        </w:tc>
        <w:tc>
          <w:tcPr>
            <w:tcW w:w="1134" w:type="dxa"/>
          </w:tcPr>
          <w:p w14:paraId="3DA4DE2B"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78EBFB0C" w14:textId="77777777" w:rsidR="00DF7449" w:rsidRPr="00E4423D" w:rsidRDefault="00DF7449" w:rsidP="00E4423D">
            <w:pPr>
              <w:spacing w:before="100" w:beforeAutospacing="1" w:after="100" w:afterAutospacing="1"/>
              <w:rPr>
                <w:rFonts w:ascii="Times New Roman" w:eastAsia="Times New Roman" w:hAnsi="Times New Roman" w:cs="Times New Roman"/>
                <w:b/>
                <w:sz w:val="24"/>
                <w:szCs w:val="24"/>
                <w:lang w:eastAsia="ru-RU"/>
              </w:rPr>
            </w:pPr>
          </w:p>
        </w:tc>
      </w:tr>
      <w:tr w:rsidR="004E5E34" w:rsidRPr="00E4423D" w14:paraId="4B3F9AA2" w14:textId="77777777" w:rsidTr="00E4423D">
        <w:tc>
          <w:tcPr>
            <w:tcW w:w="1035" w:type="dxa"/>
          </w:tcPr>
          <w:p w14:paraId="7C1068E1" w14:textId="367A3667" w:rsidR="004E5E34" w:rsidRPr="00E4423D" w:rsidRDefault="004E5E3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1C947920" w14:textId="727D2D11"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Итого по разделу</w:t>
            </w:r>
          </w:p>
        </w:tc>
        <w:tc>
          <w:tcPr>
            <w:tcW w:w="851" w:type="dxa"/>
          </w:tcPr>
          <w:p w14:paraId="06F77DFF" w14:textId="4736ED05"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5</w:t>
            </w:r>
          </w:p>
        </w:tc>
        <w:tc>
          <w:tcPr>
            <w:tcW w:w="1417" w:type="dxa"/>
          </w:tcPr>
          <w:p w14:paraId="5FA94A0B"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C8A80DA"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687E2ADF"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224F686D" w14:textId="77777777" w:rsidTr="00E4423D">
        <w:tc>
          <w:tcPr>
            <w:tcW w:w="10773" w:type="dxa"/>
            <w:gridSpan w:val="6"/>
          </w:tcPr>
          <w:p w14:paraId="04649908" w14:textId="7B7EC15D"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color w:val="000000"/>
                <w:sz w:val="24"/>
                <w:szCs w:val="24"/>
                <w:lang w:eastAsia="ru-RU"/>
              </w:rPr>
              <w:t>Раздел 4 Создание публикаций</w:t>
            </w:r>
          </w:p>
        </w:tc>
      </w:tr>
      <w:tr w:rsidR="00D35853" w:rsidRPr="00E4423D" w14:paraId="1F1EAA0B" w14:textId="77777777" w:rsidTr="00E4423D">
        <w:tc>
          <w:tcPr>
            <w:tcW w:w="1035" w:type="dxa"/>
          </w:tcPr>
          <w:p w14:paraId="119F199C" w14:textId="315E5C2A"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4.1</w:t>
            </w:r>
          </w:p>
        </w:tc>
        <w:tc>
          <w:tcPr>
            <w:tcW w:w="4777" w:type="dxa"/>
          </w:tcPr>
          <w:p w14:paraId="1FA61D50" w14:textId="2AA8ECDF"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Виды публикаций</w:t>
            </w:r>
          </w:p>
        </w:tc>
        <w:tc>
          <w:tcPr>
            <w:tcW w:w="851" w:type="dxa"/>
          </w:tcPr>
          <w:p w14:paraId="42BF3CE9" w14:textId="27B603CE"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3D908EFC"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DCA394E"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0205446D"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36FF8E4B" w14:textId="77777777" w:rsidTr="00E4423D">
        <w:tc>
          <w:tcPr>
            <w:tcW w:w="1035" w:type="dxa"/>
          </w:tcPr>
          <w:p w14:paraId="18CFE92E" w14:textId="6392EC29"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4.2</w:t>
            </w:r>
          </w:p>
        </w:tc>
        <w:tc>
          <w:tcPr>
            <w:tcW w:w="4777" w:type="dxa"/>
          </w:tcPr>
          <w:p w14:paraId="7B314BB8" w14:textId="212B15DD"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Реферат. Структура реферата</w:t>
            </w:r>
          </w:p>
        </w:tc>
        <w:tc>
          <w:tcPr>
            <w:tcW w:w="851" w:type="dxa"/>
          </w:tcPr>
          <w:p w14:paraId="2D32D306" w14:textId="04277C77"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11D6465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455B4DF"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708C878"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182D8D76" w14:textId="77777777" w:rsidTr="00E4423D">
        <w:tc>
          <w:tcPr>
            <w:tcW w:w="1035" w:type="dxa"/>
          </w:tcPr>
          <w:p w14:paraId="06E43C1E" w14:textId="3D73CDB9"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4.3</w:t>
            </w:r>
          </w:p>
        </w:tc>
        <w:tc>
          <w:tcPr>
            <w:tcW w:w="4777" w:type="dxa"/>
          </w:tcPr>
          <w:p w14:paraId="7CE2EE1D" w14:textId="346C4EF2"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Оформлению реферата</w:t>
            </w:r>
          </w:p>
        </w:tc>
        <w:tc>
          <w:tcPr>
            <w:tcW w:w="851" w:type="dxa"/>
          </w:tcPr>
          <w:p w14:paraId="28D5B69D" w14:textId="0CEFC7F7"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29CB640D"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ACA1758"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35EE75E4"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7133D49" w14:textId="77777777" w:rsidTr="00E4423D">
        <w:tc>
          <w:tcPr>
            <w:tcW w:w="1035" w:type="dxa"/>
          </w:tcPr>
          <w:p w14:paraId="39EE48E6" w14:textId="20E5B373"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4.4</w:t>
            </w:r>
          </w:p>
        </w:tc>
        <w:tc>
          <w:tcPr>
            <w:tcW w:w="4777" w:type="dxa"/>
          </w:tcPr>
          <w:p w14:paraId="056F84C9" w14:textId="2266D73C"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Критерии оценивания реферата</w:t>
            </w:r>
          </w:p>
        </w:tc>
        <w:tc>
          <w:tcPr>
            <w:tcW w:w="851" w:type="dxa"/>
          </w:tcPr>
          <w:p w14:paraId="2245D5B5" w14:textId="65D71323"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6C244D8E"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7C02165"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30CDED3E"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5E76845E" w14:textId="77777777" w:rsidTr="00E4423D">
        <w:tc>
          <w:tcPr>
            <w:tcW w:w="1035" w:type="dxa"/>
          </w:tcPr>
          <w:p w14:paraId="40026EE1" w14:textId="03EE45C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lastRenderedPageBreak/>
              <w:t>4.5</w:t>
            </w:r>
          </w:p>
        </w:tc>
        <w:tc>
          <w:tcPr>
            <w:tcW w:w="4777" w:type="dxa"/>
          </w:tcPr>
          <w:p w14:paraId="38648388" w14:textId="0E8F4DD0"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Тезисы</w:t>
            </w:r>
          </w:p>
        </w:tc>
        <w:tc>
          <w:tcPr>
            <w:tcW w:w="851" w:type="dxa"/>
          </w:tcPr>
          <w:p w14:paraId="0316D16D" w14:textId="07061FB4"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1D6CEDFC"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6F2968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5386339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4E5E34" w:rsidRPr="00E4423D" w14:paraId="218E442D" w14:textId="77777777" w:rsidTr="00E4423D">
        <w:tc>
          <w:tcPr>
            <w:tcW w:w="1035" w:type="dxa"/>
          </w:tcPr>
          <w:p w14:paraId="1B9D4754" w14:textId="77777777" w:rsidR="004E5E34" w:rsidRPr="00E4423D" w:rsidRDefault="004E5E3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7BC62506" w14:textId="5C39927F"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Итого по разделу</w:t>
            </w:r>
          </w:p>
        </w:tc>
        <w:tc>
          <w:tcPr>
            <w:tcW w:w="851" w:type="dxa"/>
          </w:tcPr>
          <w:p w14:paraId="7B874A44" w14:textId="10FAE4C8"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5</w:t>
            </w:r>
          </w:p>
        </w:tc>
        <w:tc>
          <w:tcPr>
            <w:tcW w:w="1417" w:type="dxa"/>
          </w:tcPr>
          <w:p w14:paraId="103912E9"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8972006"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58B48CE6"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1667245E" w14:textId="77777777" w:rsidTr="00E4423D">
        <w:tc>
          <w:tcPr>
            <w:tcW w:w="10773" w:type="dxa"/>
            <w:gridSpan w:val="6"/>
          </w:tcPr>
          <w:p w14:paraId="3381D222" w14:textId="1DBC4276"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color w:val="000000"/>
                <w:sz w:val="24"/>
                <w:szCs w:val="24"/>
                <w:lang w:eastAsia="ru-RU"/>
              </w:rPr>
              <w:t>Раздел 5 Представление информации</w:t>
            </w:r>
          </w:p>
        </w:tc>
      </w:tr>
      <w:tr w:rsidR="00D35853" w:rsidRPr="00E4423D" w14:paraId="0BD71267" w14:textId="77777777" w:rsidTr="00E4423D">
        <w:tc>
          <w:tcPr>
            <w:tcW w:w="1035" w:type="dxa"/>
          </w:tcPr>
          <w:p w14:paraId="35B8D17C" w14:textId="14C16878"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5.1</w:t>
            </w:r>
          </w:p>
        </w:tc>
        <w:tc>
          <w:tcPr>
            <w:tcW w:w="4777" w:type="dxa"/>
          </w:tcPr>
          <w:p w14:paraId="0E494077" w14:textId="2A4DCA4A"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Оформление портфолио проекта</w:t>
            </w:r>
          </w:p>
        </w:tc>
        <w:tc>
          <w:tcPr>
            <w:tcW w:w="851" w:type="dxa"/>
          </w:tcPr>
          <w:p w14:paraId="2B3AD479" w14:textId="45B32679"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AF5E520"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1663B4D3"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0A1CBEF9"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F36115E" w14:textId="77777777" w:rsidTr="00E4423D">
        <w:tc>
          <w:tcPr>
            <w:tcW w:w="1035" w:type="dxa"/>
          </w:tcPr>
          <w:p w14:paraId="46FFCB29" w14:textId="03A03CC2"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5.2</w:t>
            </w:r>
          </w:p>
        </w:tc>
        <w:tc>
          <w:tcPr>
            <w:tcW w:w="4777" w:type="dxa"/>
          </w:tcPr>
          <w:p w14:paraId="5E21CBE5" w14:textId="462B6543"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Содержание информации</w:t>
            </w:r>
          </w:p>
        </w:tc>
        <w:tc>
          <w:tcPr>
            <w:tcW w:w="851" w:type="dxa"/>
          </w:tcPr>
          <w:p w14:paraId="5197EE86" w14:textId="04D7CEE5"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4CA67ED1"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2A5C0699"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2775D9ED"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7E4FCFE2" w14:textId="77777777" w:rsidTr="00E4423D">
        <w:tc>
          <w:tcPr>
            <w:tcW w:w="1035" w:type="dxa"/>
          </w:tcPr>
          <w:p w14:paraId="3EFEB3DE" w14:textId="24FF8028"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5.3</w:t>
            </w:r>
          </w:p>
        </w:tc>
        <w:tc>
          <w:tcPr>
            <w:tcW w:w="4777" w:type="dxa"/>
          </w:tcPr>
          <w:p w14:paraId="4C472629" w14:textId="05563CC6"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Оформление ссылок на используемые источники</w:t>
            </w:r>
          </w:p>
        </w:tc>
        <w:tc>
          <w:tcPr>
            <w:tcW w:w="851" w:type="dxa"/>
          </w:tcPr>
          <w:p w14:paraId="608FDCEB" w14:textId="6628DFFC"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A1AFE0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89070DE"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6846C711"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5CDF1EF3" w14:textId="77777777" w:rsidTr="00E4423D">
        <w:tc>
          <w:tcPr>
            <w:tcW w:w="1035" w:type="dxa"/>
          </w:tcPr>
          <w:p w14:paraId="31988AB7" w14:textId="3E7806EB"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5.4</w:t>
            </w:r>
          </w:p>
        </w:tc>
        <w:tc>
          <w:tcPr>
            <w:tcW w:w="4777" w:type="dxa"/>
          </w:tcPr>
          <w:p w14:paraId="440E6E9D" w14:textId="58662646"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Библиографические правила цитирование источников</w:t>
            </w:r>
          </w:p>
        </w:tc>
        <w:tc>
          <w:tcPr>
            <w:tcW w:w="851" w:type="dxa"/>
          </w:tcPr>
          <w:p w14:paraId="78B65898" w14:textId="4925BA9C"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0671BE14"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5495A64F"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0C1A0283"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1911EDBB" w14:textId="77777777" w:rsidTr="00E4423D">
        <w:tc>
          <w:tcPr>
            <w:tcW w:w="1035" w:type="dxa"/>
          </w:tcPr>
          <w:p w14:paraId="55685850" w14:textId="016AF663"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5.5</w:t>
            </w:r>
          </w:p>
        </w:tc>
        <w:tc>
          <w:tcPr>
            <w:tcW w:w="4777" w:type="dxa"/>
          </w:tcPr>
          <w:p w14:paraId="1F10CF21" w14:textId="527FF796"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Дизайн информации</w:t>
            </w:r>
          </w:p>
        </w:tc>
        <w:tc>
          <w:tcPr>
            <w:tcW w:w="851" w:type="dxa"/>
          </w:tcPr>
          <w:p w14:paraId="62E6E533" w14:textId="4774DA5F"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4EF3C8EB"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96FAEB8"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C8EB065"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4E5E34" w:rsidRPr="00E4423D" w14:paraId="7EDADEE7" w14:textId="77777777" w:rsidTr="00E4423D">
        <w:tc>
          <w:tcPr>
            <w:tcW w:w="1035" w:type="dxa"/>
          </w:tcPr>
          <w:p w14:paraId="06B814F7" w14:textId="77777777" w:rsidR="004E5E34" w:rsidRPr="00E4423D" w:rsidRDefault="004E5E3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5F090DB6" w14:textId="11B0C646"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Итого по разделу</w:t>
            </w:r>
          </w:p>
        </w:tc>
        <w:tc>
          <w:tcPr>
            <w:tcW w:w="851" w:type="dxa"/>
          </w:tcPr>
          <w:p w14:paraId="795FF1FB" w14:textId="68EA5756"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5</w:t>
            </w:r>
          </w:p>
        </w:tc>
        <w:tc>
          <w:tcPr>
            <w:tcW w:w="1417" w:type="dxa"/>
          </w:tcPr>
          <w:p w14:paraId="70D3157A"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CEBEDB7"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320B842F"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C682595" w14:textId="77777777" w:rsidTr="00E4423D">
        <w:tc>
          <w:tcPr>
            <w:tcW w:w="10773" w:type="dxa"/>
            <w:gridSpan w:val="6"/>
          </w:tcPr>
          <w:p w14:paraId="7CE8072C" w14:textId="21FD6A21"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bCs/>
                <w:color w:val="000000"/>
                <w:sz w:val="24"/>
                <w:szCs w:val="24"/>
                <w:lang w:eastAsia="ru-RU"/>
              </w:rPr>
              <w:t>Раздел 6 Презентация проекта</w:t>
            </w:r>
          </w:p>
        </w:tc>
      </w:tr>
      <w:tr w:rsidR="00D35853" w:rsidRPr="00E4423D" w14:paraId="42022716" w14:textId="77777777" w:rsidTr="00E4423D">
        <w:tc>
          <w:tcPr>
            <w:tcW w:w="1035" w:type="dxa"/>
          </w:tcPr>
          <w:p w14:paraId="1F2CD02B" w14:textId="35C5C8BD"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6.1</w:t>
            </w:r>
          </w:p>
        </w:tc>
        <w:tc>
          <w:tcPr>
            <w:tcW w:w="4777" w:type="dxa"/>
          </w:tcPr>
          <w:p w14:paraId="153AC2A9" w14:textId="61D71F4F"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Формы презентации</w:t>
            </w:r>
          </w:p>
        </w:tc>
        <w:tc>
          <w:tcPr>
            <w:tcW w:w="851" w:type="dxa"/>
          </w:tcPr>
          <w:p w14:paraId="0A4A9A59" w14:textId="1BCD99F9"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6B1010B6"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625E01C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B777CF9"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2358244B" w14:textId="77777777" w:rsidTr="00E4423D">
        <w:tc>
          <w:tcPr>
            <w:tcW w:w="1035" w:type="dxa"/>
          </w:tcPr>
          <w:p w14:paraId="49AA4E7B" w14:textId="5821915A"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6.2</w:t>
            </w:r>
          </w:p>
        </w:tc>
        <w:tc>
          <w:tcPr>
            <w:tcW w:w="4777" w:type="dxa"/>
          </w:tcPr>
          <w:p w14:paraId="2591AF29" w14:textId="14D913FC"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Составление текста публичного выступления</w:t>
            </w:r>
          </w:p>
        </w:tc>
        <w:tc>
          <w:tcPr>
            <w:tcW w:w="851" w:type="dxa"/>
          </w:tcPr>
          <w:p w14:paraId="60F96FA4" w14:textId="3998AEE3"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5C3CC5D0"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227D913C"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6396803"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42471980" w14:textId="77777777" w:rsidTr="00E4423D">
        <w:tc>
          <w:tcPr>
            <w:tcW w:w="1035" w:type="dxa"/>
          </w:tcPr>
          <w:p w14:paraId="1CE305FB" w14:textId="07A3A5CD"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6.3</w:t>
            </w:r>
          </w:p>
        </w:tc>
        <w:tc>
          <w:tcPr>
            <w:tcW w:w="4777" w:type="dxa"/>
          </w:tcPr>
          <w:p w14:paraId="4C693CDC" w14:textId="66E06ECE"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ЧТО и КАК мы говорим</w:t>
            </w:r>
          </w:p>
        </w:tc>
        <w:tc>
          <w:tcPr>
            <w:tcW w:w="851" w:type="dxa"/>
          </w:tcPr>
          <w:p w14:paraId="7C50931E" w14:textId="317A149B"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3A28E5E0"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E07A581"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6652B9E"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10B025B" w14:textId="77777777" w:rsidTr="00E4423D">
        <w:tc>
          <w:tcPr>
            <w:tcW w:w="1035" w:type="dxa"/>
          </w:tcPr>
          <w:p w14:paraId="1B8460C6" w14:textId="4605630A"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6.4</w:t>
            </w:r>
          </w:p>
        </w:tc>
        <w:tc>
          <w:tcPr>
            <w:tcW w:w="4777" w:type="dxa"/>
          </w:tcPr>
          <w:p w14:paraId="4081428D" w14:textId="6EB54CC5"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Допустимые речевые обороты</w:t>
            </w:r>
          </w:p>
        </w:tc>
        <w:tc>
          <w:tcPr>
            <w:tcW w:w="851" w:type="dxa"/>
          </w:tcPr>
          <w:p w14:paraId="39E30506" w14:textId="3375457E"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55447CF0"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3F79E126"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1BF401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0EB9BFF9" w14:textId="77777777" w:rsidTr="00E4423D">
        <w:tc>
          <w:tcPr>
            <w:tcW w:w="1035" w:type="dxa"/>
          </w:tcPr>
          <w:p w14:paraId="2B05E7F9" w14:textId="181001B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6.5</w:t>
            </w:r>
          </w:p>
        </w:tc>
        <w:tc>
          <w:tcPr>
            <w:tcW w:w="4777" w:type="dxa"/>
          </w:tcPr>
          <w:p w14:paraId="1CA10198" w14:textId="4B07C0E2"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Методы привлечения внимания в аудитории</w:t>
            </w:r>
          </w:p>
        </w:tc>
        <w:tc>
          <w:tcPr>
            <w:tcW w:w="851" w:type="dxa"/>
          </w:tcPr>
          <w:p w14:paraId="67C6D84B" w14:textId="34F7BBAE"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5264984D"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7833A0C1"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6FAB03B2"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44631678" w14:textId="77777777" w:rsidTr="00E4423D">
        <w:tc>
          <w:tcPr>
            <w:tcW w:w="1035" w:type="dxa"/>
          </w:tcPr>
          <w:p w14:paraId="30BD5B29" w14:textId="0945595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6.6</w:t>
            </w:r>
          </w:p>
        </w:tc>
        <w:tc>
          <w:tcPr>
            <w:tcW w:w="4777" w:type="dxa"/>
          </w:tcPr>
          <w:p w14:paraId="6B5F1287" w14:textId="037F7519"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Работа с вопросами</w:t>
            </w:r>
          </w:p>
        </w:tc>
        <w:tc>
          <w:tcPr>
            <w:tcW w:w="851" w:type="dxa"/>
          </w:tcPr>
          <w:p w14:paraId="3956AEB1" w14:textId="1EE7D1F0"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4D789AA3"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26D12CFE"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41B7D494"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105101AA" w14:textId="77777777" w:rsidTr="00E4423D">
        <w:tc>
          <w:tcPr>
            <w:tcW w:w="1035" w:type="dxa"/>
          </w:tcPr>
          <w:p w14:paraId="0F101353" w14:textId="250266C8"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6.7</w:t>
            </w:r>
          </w:p>
        </w:tc>
        <w:tc>
          <w:tcPr>
            <w:tcW w:w="4777" w:type="dxa"/>
          </w:tcPr>
          <w:p w14:paraId="76C21AF6" w14:textId="00A7394C"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Публичное выступление. Представление и защита работ.</w:t>
            </w:r>
          </w:p>
        </w:tc>
        <w:tc>
          <w:tcPr>
            <w:tcW w:w="851" w:type="dxa"/>
          </w:tcPr>
          <w:p w14:paraId="0F9137F8" w14:textId="3E6DA1DB"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511CEE73"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5DF484F2"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089D2996"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4E5E34" w:rsidRPr="00E4423D" w14:paraId="09CF8207" w14:textId="77777777" w:rsidTr="00E4423D">
        <w:tc>
          <w:tcPr>
            <w:tcW w:w="1035" w:type="dxa"/>
          </w:tcPr>
          <w:p w14:paraId="6E20477A" w14:textId="77777777" w:rsidR="004E5E34" w:rsidRPr="00E4423D" w:rsidRDefault="004E5E34"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676307D5" w14:textId="6631B3DA" w:rsidR="004E5E34" w:rsidRPr="00E4423D" w:rsidRDefault="004E5E34" w:rsidP="00E4423D">
            <w:pPr>
              <w:spacing w:before="100" w:beforeAutospacing="1" w:after="100" w:afterAutospacing="1"/>
              <w:rPr>
                <w:rFonts w:ascii="Times New Roman" w:eastAsia="Times New Roman" w:hAnsi="Times New Roman" w:cs="Times New Roman"/>
                <w:color w:val="000000"/>
                <w:sz w:val="24"/>
                <w:szCs w:val="24"/>
                <w:lang w:eastAsia="ru-RU"/>
              </w:rPr>
            </w:pPr>
            <w:r w:rsidRPr="00E4423D">
              <w:rPr>
                <w:rFonts w:ascii="Times New Roman" w:eastAsia="Times New Roman" w:hAnsi="Times New Roman" w:cs="Times New Roman"/>
                <w:color w:val="000000"/>
                <w:sz w:val="24"/>
                <w:szCs w:val="24"/>
                <w:lang w:eastAsia="ru-RU"/>
              </w:rPr>
              <w:t>Итого по разделу</w:t>
            </w:r>
          </w:p>
        </w:tc>
        <w:tc>
          <w:tcPr>
            <w:tcW w:w="851" w:type="dxa"/>
          </w:tcPr>
          <w:p w14:paraId="5D30619A" w14:textId="0EE714D8" w:rsidR="004E5E34"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7</w:t>
            </w:r>
          </w:p>
        </w:tc>
        <w:tc>
          <w:tcPr>
            <w:tcW w:w="1417" w:type="dxa"/>
          </w:tcPr>
          <w:p w14:paraId="241D2804"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0D94D77B"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221B3BBD" w14:textId="77777777" w:rsidR="004E5E34" w:rsidRPr="00E4423D" w:rsidRDefault="004E5E34"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4ECFCD32" w14:textId="77777777" w:rsidTr="00E4423D">
        <w:tc>
          <w:tcPr>
            <w:tcW w:w="10773" w:type="dxa"/>
            <w:gridSpan w:val="6"/>
          </w:tcPr>
          <w:p w14:paraId="4081CE30" w14:textId="070B94C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Раздел 7</w:t>
            </w:r>
            <w:r w:rsidRPr="00E4423D">
              <w:rPr>
                <w:rFonts w:ascii="Times New Roman" w:eastAsia="Times New Roman" w:hAnsi="Times New Roman" w:cs="Times New Roman"/>
                <w:b/>
                <w:bCs/>
                <w:color w:val="000000"/>
                <w:sz w:val="24"/>
                <w:szCs w:val="24"/>
                <w:lang w:eastAsia="ru-RU"/>
              </w:rPr>
              <w:t xml:space="preserve"> Анализ результатов работы</w:t>
            </w:r>
          </w:p>
        </w:tc>
      </w:tr>
      <w:tr w:rsidR="00D35853" w:rsidRPr="00E4423D" w14:paraId="1C0BBB25" w14:textId="77777777" w:rsidTr="00E4423D">
        <w:tc>
          <w:tcPr>
            <w:tcW w:w="1035" w:type="dxa"/>
          </w:tcPr>
          <w:p w14:paraId="659989D6" w14:textId="548BC56B"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7.1</w:t>
            </w:r>
          </w:p>
        </w:tc>
        <w:tc>
          <w:tcPr>
            <w:tcW w:w="4777" w:type="dxa"/>
          </w:tcPr>
          <w:p w14:paraId="4E49C842" w14:textId="719517DE"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Понятия «отметка», «оценка», «контроль». Способы оценивания работ</w:t>
            </w:r>
          </w:p>
        </w:tc>
        <w:tc>
          <w:tcPr>
            <w:tcW w:w="851" w:type="dxa"/>
          </w:tcPr>
          <w:p w14:paraId="7F946CEE" w14:textId="5217647B"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7C23E84F"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089416AA"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343623E4"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7F178646" w14:textId="77777777" w:rsidTr="00E4423D">
        <w:tc>
          <w:tcPr>
            <w:tcW w:w="1035" w:type="dxa"/>
          </w:tcPr>
          <w:p w14:paraId="7E6B2052" w14:textId="42B66306"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7.2</w:t>
            </w:r>
          </w:p>
        </w:tc>
        <w:tc>
          <w:tcPr>
            <w:tcW w:w="4777" w:type="dxa"/>
          </w:tcPr>
          <w:p w14:paraId="6EC3DF0D" w14:textId="05A0084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color w:val="000000"/>
                <w:sz w:val="24"/>
                <w:szCs w:val="24"/>
                <w:lang w:eastAsia="ru-RU"/>
              </w:rPr>
              <w:t>Критерии и процедура оценивания</w:t>
            </w:r>
          </w:p>
        </w:tc>
        <w:tc>
          <w:tcPr>
            <w:tcW w:w="851" w:type="dxa"/>
          </w:tcPr>
          <w:p w14:paraId="6B50D9E6" w14:textId="66769D7F"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17C44737"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5FECC9CB"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A064F29"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651218C" w14:textId="77777777" w:rsidTr="00E4423D">
        <w:tc>
          <w:tcPr>
            <w:tcW w:w="1035" w:type="dxa"/>
          </w:tcPr>
          <w:p w14:paraId="057222A3" w14:textId="2C65EB00"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b/>
                <w:sz w:val="24"/>
                <w:szCs w:val="24"/>
                <w:lang w:eastAsia="ru-RU"/>
              </w:rPr>
              <w:t>7.3</w:t>
            </w:r>
          </w:p>
        </w:tc>
        <w:tc>
          <w:tcPr>
            <w:tcW w:w="4777" w:type="dxa"/>
          </w:tcPr>
          <w:p w14:paraId="06A76C88" w14:textId="571D3E30"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r w:rsidRPr="00E4423D">
              <w:rPr>
                <w:rFonts w:ascii="Times New Roman" w:eastAsia="Times New Roman" w:hAnsi="Times New Roman" w:cs="Times New Roman"/>
                <w:sz w:val="24"/>
                <w:szCs w:val="24"/>
                <w:lang w:eastAsia="ru-RU"/>
              </w:rPr>
              <w:t>Оценка. Самооценка</w:t>
            </w:r>
          </w:p>
        </w:tc>
        <w:tc>
          <w:tcPr>
            <w:tcW w:w="851" w:type="dxa"/>
          </w:tcPr>
          <w:p w14:paraId="5FFB626A" w14:textId="0ACA6A4C" w:rsidR="00D35853" w:rsidRPr="00E4423D" w:rsidRDefault="0024319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1</w:t>
            </w:r>
          </w:p>
        </w:tc>
        <w:tc>
          <w:tcPr>
            <w:tcW w:w="1417" w:type="dxa"/>
          </w:tcPr>
          <w:p w14:paraId="49FB6183" w14:textId="2EDA6110"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BD8B2BC"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534DAF76"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13C1C429" w14:textId="77777777" w:rsidTr="00E4423D">
        <w:tc>
          <w:tcPr>
            <w:tcW w:w="1035" w:type="dxa"/>
          </w:tcPr>
          <w:p w14:paraId="12038452" w14:textId="7777777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2BF7E919" w14:textId="3736F9D0" w:rsidR="00D35853" w:rsidRPr="00E4423D" w:rsidRDefault="00D35853"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Итого по разделу</w:t>
            </w:r>
          </w:p>
        </w:tc>
        <w:tc>
          <w:tcPr>
            <w:tcW w:w="851" w:type="dxa"/>
          </w:tcPr>
          <w:p w14:paraId="60B63D78" w14:textId="531A5FBA" w:rsidR="00D35853" w:rsidRPr="00E4423D" w:rsidRDefault="00D35853"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3</w:t>
            </w:r>
          </w:p>
        </w:tc>
        <w:tc>
          <w:tcPr>
            <w:tcW w:w="1417" w:type="dxa"/>
          </w:tcPr>
          <w:p w14:paraId="4A61192F"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0A0FEBD5"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FD6EFFF"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r w:rsidR="00D35853" w:rsidRPr="00E4423D" w14:paraId="62895A0C" w14:textId="77777777" w:rsidTr="00E4423D">
        <w:tc>
          <w:tcPr>
            <w:tcW w:w="1035" w:type="dxa"/>
          </w:tcPr>
          <w:p w14:paraId="7C6AFE54" w14:textId="77777777" w:rsidR="00D35853" w:rsidRPr="00E4423D" w:rsidRDefault="00D35853" w:rsidP="00E4423D">
            <w:pPr>
              <w:tabs>
                <w:tab w:val="left" w:pos="678"/>
              </w:tabs>
              <w:spacing w:before="100" w:beforeAutospacing="1" w:after="100" w:afterAutospacing="1"/>
              <w:ind w:left="-1"/>
              <w:rPr>
                <w:rFonts w:ascii="Times New Roman" w:eastAsia="Times New Roman" w:hAnsi="Times New Roman" w:cs="Times New Roman"/>
                <w:b/>
                <w:sz w:val="24"/>
                <w:szCs w:val="24"/>
                <w:lang w:eastAsia="ru-RU"/>
              </w:rPr>
            </w:pPr>
          </w:p>
        </w:tc>
        <w:tc>
          <w:tcPr>
            <w:tcW w:w="4777" w:type="dxa"/>
          </w:tcPr>
          <w:p w14:paraId="2FABCD5C" w14:textId="3FB14AF6" w:rsidR="00D35853" w:rsidRPr="00E4423D" w:rsidRDefault="00D35853"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 xml:space="preserve">Общее количество часов по </w:t>
            </w:r>
            <w:r w:rsidR="004E5E34" w:rsidRPr="00E4423D">
              <w:rPr>
                <w:rFonts w:ascii="Times New Roman" w:eastAsia="Times New Roman" w:hAnsi="Times New Roman" w:cs="Times New Roman"/>
                <w:sz w:val="24"/>
                <w:szCs w:val="24"/>
                <w:lang w:eastAsia="ru-RU"/>
              </w:rPr>
              <w:t>программе</w:t>
            </w:r>
          </w:p>
        </w:tc>
        <w:tc>
          <w:tcPr>
            <w:tcW w:w="851" w:type="dxa"/>
          </w:tcPr>
          <w:p w14:paraId="6CF20B2D" w14:textId="796854D2" w:rsidR="00D35853" w:rsidRPr="00E4423D" w:rsidRDefault="004E5E34" w:rsidP="00E4423D">
            <w:pPr>
              <w:spacing w:before="100" w:beforeAutospacing="1" w:after="100" w:afterAutospacing="1"/>
              <w:rPr>
                <w:rFonts w:ascii="Times New Roman" w:eastAsia="Times New Roman" w:hAnsi="Times New Roman" w:cs="Times New Roman"/>
                <w:sz w:val="24"/>
                <w:szCs w:val="24"/>
                <w:lang w:eastAsia="ru-RU"/>
              </w:rPr>
            </w:pPr>
            <w:r w:rsidRPr="00E4423D">
              <w:rPr>
                <w:rFonts w:ascii="Times New Roman" w:eastAsia="Times New Roman" w:hAnsi="Times New Roman" w:cs="Times New Roman"/>
                <w:sz w:val="24"/>
                <w:szCs w:val="24"/>
                <w:lang w:eastAsia="ru-RU"/>
              </w:rPr>
              <w:t>34</w:t>
            </w:r>
          </w:p>
        </w:tc>
        <w:tc>
          <w:tcPr>
            <w:tcW w:w="1417" w:type="dxa"/>
          </w:tcPr>
          <w:p w14:paraId="1CA3A580"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134" w:type="dxa"/>
          </w:tcPr>
          <w:p w14:paraId="4D10E58F"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c>
          <w:tcPr>
            <w:tcW w:w="1559" w:type="dxa"/>
          </w:tcPr>
          <w:p w14:paraId="1C43726C" w14:textId="77777777" w:rsidR="00D35853" w:rsidRPr="00E4423D" w:rsidRDefault="00D35853" w:rsidP="00E4423D">
            <w:pPr>
              <w:spacing w:before="100" w:beforeAutospacing="1" w:after="100" w:afterAutospacing="1"/>
              <w:rPr>
                <w:rFonts w:ascii="Times New Roman" w:eastAsia="Times New Roman" w:hAnsi="Times New Roman" w:cs="Times New Roman"/>
                <w:b/>
                <w:sz w:val="24"/>
                <w:szCs w:val="24"/>
                <w:lang w:eastAsia="ru-RU"/>
              </w:rPr>
            </w:pPr>
          </w:p>
        </w:tc>
      </w:tr>
    </w:tbl>
    <w:p w14:paraId="42BA14FC" w14:textId="77777777" w:rsidR="004E5E34" w:rsidRPr="00E4423D" w:rsidRDefault="004E5E34" w:rsidP="00E4423D">
      <w:pPr>
        <w:pStyle w:val="a3"/>
        <w:spacing w:before="0" w:beforeAutospacing="0" w:after="0" w:afterAutospacing="0"/>
      </w:pPr>
      <w:r w:rsidRPr="00E4423D">
        <w:rPr>
          <w:rStyle w:val="a4"/>
          <w:sz w:val="28"/>
          <w:szCs w:val="28"/>
        </w:rPr>
        <w:t>УЧЕБНО-МЕТОДИЧЕСКОЕ ОБЕСПЕЧЕНИЕ ОБРАЗОВАТЕЛЬНОГО ПРОЦЕССА</w:t>
      </w:r>
    </w:p>
    <w:p w14:paraId="77C3E19C" w14:textId="45C96C5B" w:rsidR="004E5E34" w:rsidRPr="00E4423D" w:rsidRDefault="004E5E34" w:rsidP="00E4423D">
      <w:pPr>
        <w:pStyle w:val="a3"/>
        <w:spacing w:before="0" w:beforeAutospacing="0" w:after="0" w:afterAutospacing="0"/>
        <w:rPr>
          <w:rStyle w:val="a4"/>
          <w:caps/>
          <w:color w:val="000000"/>
          <w:sz w:val="28"/>
          <w:szCs w:val="28"/>
        </w:rPr>
      </w:pPr>
      <w:r w:rsidRPr="00E4423D">
        <w:rPr>
          <w:rStyle w:val="a4"/>
          <w:caps/>
          <w:color w:val="000000"/>
          <w:sz w:val="28"/>
          <w:szCs w:val="28"/>
        </w:rPr>
        <w:t>ОБЯЗАТЕЛЬНЫЕ УЧЕБНЫЕ МАТЕРИАЛЫ ДЛЯ УЧЕНИКА</w:t>
      </w:r>
    </w:p>
    <w:p w14:paraId="5B4EC4F6" w14:textId="643772BB" w:rsidR="00243194" w:rsidRPr="00E4423D" w:rsidRDefault="00BC0046" w:rsidP="00BC0046">
      <w:pPr>
        <w:pStyle w:val="a3"/>
        <w:spacing w:before="0" w:beforeAutospacing="0" w:after="0" w:afterAutospacing="0"/>
        <w:jc w:val="both"/>
      </w:pPr>
      <w:r w:rsidRPr="00523119">
        <w:rPr>
          <w:color w:val="000000" w:themeColor="text1"/>
        </w:rPr>
        <w:t>Краля Н.А. Метод учебных проектов как средство активизации учебной деятельности учащихся. Учебно-методическое пособие</w:t>
      </w:r>
    </w:p>
    <w:p w14:paraId="5EF71585" w14:textId="77777777" w:rsidR="004E5E34" w:rsidRPr="00E4423D" w:rsidRDefault="004E5E34" w:rsidP="00E4423D">
      <w:pPr>
        <w:pStyle w:val="a3"/>
        <w:spacing w:before="0" w:beforeAutospacing="0" w:after="0" w:afterAutospacing="0"/>
      </w:pPr>
      <w:r w:rsidRPr="00E4423D">
        <w:rPr>
          <w:rStyle w:val="a4"/>
          <w:caps/>
          <w:color w:val="000000"/>
          <w:sz w:val="28"/>
          <w:szCs w:val="28"/>
        </w:rPr>
        <w:t>МЕТОДИЧЕСКИЕ МАТЕРИАЛЫ ДЛЯ УЧИТЕЛЯ</w:t>
      </w:r>
    </w:p>
    <w:p w14:paraId="471BCAEE" w14:textId="24144A34" w:rsidR="00663A4D" w:rsidRPr="00E4423D" w:rsidRDefault="00663A4D" w:rsidP="00E4423D">
      <w:pPr>
        <w:pStyle w:val="a3"/>
        <w:spacing w:before="0" w:beforeAutospacing="0" w:after="0" w:afterAutospacing="0"/>
      </w:pPr>
      <w:r w:rsidRPr="00E4423D">
        <w:t>Предпринимательское и социальное проектирование в основной и средней школе. Практические рекомендации по разработке, созданию, ведению и оформлению проектной деятельности/ Соловейчик А.С., АО «Издательство «Просвещение»</w:t>
      </w:r>
    </w:p>
    <w:p w14:paraId="396F763F" w14:textId="3E2F585F" w:rsidR="00663A4D" w:rsidRPr="00E4423D" w:rsidRDefault="00663A4D" w:rsidP="00E4423D">
      <w:pPr>
        <w:pStyle w:val="a3"/>
        <w:spacing w:before="0" w:beforeAutospacing="0" w:after="0" w:afterAutospacing="0"/>
      </w:pPr>
      <w:r w:rsidRPr="00E4423D">
        <w:t>Создание карты событий. Проектная деятельность в школе/ Лазарев, В.С., Сургут, РИО</w:t>
      </w:r>
    </w:p>
    <w:p w14:paraId="4F53E64E" w14:textId="5CE700A6" w:rsidR="00663A4D" w:rsidRPr="00E4423D" w:rsidRDefault="00663A4D" w:rsidP="00E4423D">
      <w:pPr>
        <w:pStyle w:val="a3"/>
        <w:spacing w:before="0" w:beforeAutospacing="0" w:after="0" w:afterAutospacing="0"/>
      </w:pPr>
      <w:r w:rsidRPr="00E4423D">
        <w:t>Основы и методология научных исследований</w:t>
      </w:r>
      <w:r w:rsidR="00243194" w:rsidRPr="00E4423D">
        <w:t>/</w:t>
      </w:r>
      <w:proofErr w:type="spellStart"/>
      <w:r w:rsidR="00243194" w:rsidRPr="00E4423D">
        <w:t>Простов</w:t>
      </w:r>
      <w:proofErr w:type="spellEnd"/>
      <w:r w:rsidR="00243194" w:rsidRPr="00E4423D">
        <w:t xml:space="preserve"> </w:t>
      </w:r>
      <w:r w:rsidRPr="00E4423D">
        <w:t>С. М.</w:t>
      </w:r>
      <w:r w:rsidR="00243194" w:rsidRPr="00E4423D">
        <w:t>, АО Кемерово</w:t>
      </w:r>
    </w:p>
    <w:p w14:paraId="1B1A5E03" w14:textId="77777777" w:rsidR="00243194" w:rsidRPr="00E4423D" w:rsidRDefault="00243194" w:rsidP="00E4423D">
      <w:pPr>
        <w:pStyle w:val="a3"/>
        <w:spacing w:before="0" w:beforeAutospacing="0" w:after="0" w:afterAutospacing="0"/>
        <w:rPr>
          <w:rStyle w:val="a4"/>
          <w:caps/>
          <w:color w:val="000000"/>
          <w:sz w:val="28"/>
          <w:szCs w:val="28"/>
        </w:rPr>
      </w:pPr>
    </w:p>
    <w:p w14:paraId="55A48134" w14:textId="5F6404D6" w:rsidR="004E5E34" w:rsidRPr="00E4423D" w:rsidRDefault="004E5E34" w:rsidP="00E4423D">
      <w:pPr>
        <w:pStyle w:val="a3"/>
        <w:spacing w:before="0" w:beforeAutospacing="0" w:after="0" w:afterAutospacing="0"/>
      </w:pPr>
      <w:r w:rsidRPr="00E4423D">
        <w:rPr>
          <w:rStyle w:val="a4"/>
          <w:caps/>
          <w:color w:val="000000"/>
          <w:sz w:val="28"/>
          <w:szCs w:val="28"/>
        </w:rPr>
        <w:t>ЦИФРОВЫЕ ОБРАЗОВАТЕЛЬНЫЕ РЕСУРСЫ И РЕСУРСЫ СЕТИ ИНТЕРНЕТ</w:t>
      </w:r>
    </w:p>
    <w:p w14:paraId="46EF7EC6" w14:textId="0A60C9EE" w:rsidR="004E5E34" w:rsidRPr="00E4423D" w:rsidRDefault="00AC49F7" w:rsidP="00E4423D">
      <w:pPr>
        <w:spacing w:after="0" w:line="240" w:lineRule="auto"/>
        <w:rPr>
          <w:rFonts w:ascii="Times New Roman" w:hAnsi="Times New Roman" w:cs="Times New Roman"/>
        </w:rPr>
      </w:pPr>
      <w:hyperlink r:id="rId4" w:history="1">
        <w:r w:rsidR="00663A4D" w:rsidRPr="00E4423D">
          <w:rPr>
            <w:rStyle w:val="a6"/>
            <w:rFonts w:ascii="Times New Roman" w:hAnsi="Times New Roman" w:cs="Times New Roman"/>
          </w:rPr>
          <w:t>https://drive.google.com/drive/folders/1KaxrZYkNiwhKwl3TvHKtUoJQNUlL4LA_</w:t>
        </w:r>
      </w:hyperlink>
      <w:r w:rsidR="00663A4D" w:rsidRPr="00E4423D">
        <w:rPr>
          <w:rFonts w:ascii="Times New Roman" w:hAnsi="Times New Roman" w:cs="Times New Roman"/>
        </w:rPr>
        <w:t xml:space="preserve"> </w:t>
      </w:r>
    </w:p>
    <w:sectPr w:rsidR="004E5E34" w:rsidRPr="00E4423D" w:rsidSect="002161BB">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2B0A"/>
    <w:rsid w:val="000E0BC8"/>
    <w:rsid w:val="002161BB"/>
    <w:rsid w:val="00243194"/>
    <w:rsid w:val="003113CC"/>
    <w:rsid w:val="00341931"/>
    <w:rsid w:val="003B46B7"/>
    <w:rsid w:val="004274CE"/>
    <w:rsid w:val="004E5E34"/>
    <w:rsid w:val="005D23DA"/>
    <w:rsid w:val="00663A4D"/>
    <w:rsid w:val="007F2A2B"/>
    <w:rsid w:val="0086427F"/>
    <w:rsid w:val="009D2B0A"/>
    <w:rsid w:val="00A84BE1"/>
    <w:rsid w:val="00AB2E19"/>
    <w:rsid w:val="00AC49F7"/>
    <w:rsid w:val="00B80BA4"/>
    <w:rsid w:val="00BC0046"/>
    <w:rsid w:val="00C1217B"/>
    <w:rsid w:val="00D2746E"/>
    <w:rsid w:val="00D35853"/>
    <w:rsid w:val="00DF7449"/>
    <w:rsid w:val="00E4423D"/>
    <w:rsid w:val="00EC5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33987"/>
  <w15:docId w15:val="{CFBA858F-3D72-44E6-B002-A7D996E9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274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2746E"/>
    <w:rPr>
      <w:b/>
      <w:bCs/>
    </w:rPr>
  </w:style>
  <w:style w:type="character" w:customStyle="1" w:styleId="placeholder-mask">
    <w:name w:val="placeholder-mask"/>
    <w:basedOn w:val="a0"/>
    <w:rsid w:val="00D2746E"/>
  </w:style>
  <w:style w:type="character" w:customStyle="1" w:styleId="placeholder">
    <w:name w:val="placeholder"/>
    <w:basedOn w:val="a0"/>
    <w:rsid w:val="00D2746E"/>
  </w:style>
  <w:style w:type="table" w:styleId="a5">
    <w:name w:val="Table Grid"/>
    <w:basedOn w:val="a1"/>
    <w:uiPriority w:val="59"/>
    <w:rsid w:val="00B80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663A4D"/>
    <w:rPr>
      <w:color w:val="0563C1" w:themeColor="hyperlink"/>
      <w:u w:val="single"/>
    </w:rPr>
  </w:style>
  <w:style w:type="character" w:customStyle="1" w:styleId="1">
    <w:name w:val="Неразрешенное упоминание1"/>
    <w:basedOn w:val="a0"/>
    <w:uiPriority w:val="99"/>
    <w:semiHidden/>
    <w:unhideWhenUsed/>
    <w:rsid w:val="00663A4D"/>
    <w:rPr>
      <w:color w:val="605E5C"/>
      <w:shd w:val="clear" w:color="auto" w:fill="E1DFDD"/>
    </w:rPr>
  </w:style>
  <w:style w:type="character" w:customStyle="1" w:styleId="markedcontent">
    <w:name w:val="markedcontent"/>
    <w:basedOn w:val="a0"/>
    <w:rsid w:val="00216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862691">
      <w:bodyDiv w:val="1"/>
      <w:marLeft w:val="0"/>
      <w:marRight w:val="0"/>
      <w:marTop w:val="0"/>
      <w:marBottom w:val="0"/>
      <w:divBdr>
        <w:top w:val="none" w:sz="0" w:space="0" w:color="auto"/>
        <w:left w:val="none" w:sz="0" w:space="0" w:color="auto"/>
        <w:bottom w:val="none" w:sz="0" w:space="0" w:color="auto"/>
        <w:right w:val="none" w:sz="0" w:space="0" w:color="auto"/>
      </w:divBdr>
      <w:divsChild>
        <w:div w:id="1644306265">
          <w:marLeft w:val="0"/>
          <w:marRight w:val="0"/>
          <w:marTop w:val="0"/>
          <w:marBottom w:val="0"/>
          <w:divBdr>
            <w:top w:val="none" w:sz="0" w:space="0" w:color="auto"/>
            <w:left w:val="none" w:sz="0" w:space="0" w:color="auto"/>
            <w:bottom w:val="none" w:sz="0" w:space="0" w:color="auto"/>
            <w:right w:val="none" w:sz="0" w:space="0" w:color="auto"/>
          </w:divBdr>
          <w:divsChild>
            <w:div w:id="1705137104">
              <w:marLeft w:val="0"/>
              <w:marRight w:val="0"/>
              <w:marTop w:val="0"/>
              <w:marBottom w:val="0"/>
              <w:divBdr>
                <w:top w:val="none" w:sz="0" w:space="0" w:color="auto"/>
                <w:left w:val="none" w:sz="0" w:space="0" w:color="auto"/>
                <w:bottom w:val="none" w:sz="0" w:space="0" w:color="auto"/>
                <w:right w:val="none" w:sz="0" w:space="0" w:color="auto"/>
              </w:divBdr>
              <w:divsChild>
                <w:div w:id="1714234700">
                  <w:marLeft w:val="0"/>
                  <w:marRight w:val="0"/>
                  <w:marTop w:val="0"/>
                  <w:marBottom w:val="0"/>
                  <w:divBdr>
                    <w:top w:val="none" w:sz="0" w:space="0" w:color="auto"/>
                    <w:left w:val="none" w:sz="0" w:space="0" w:color="auto"/>
                    <w:bottom w:val="none" w:sz="0" w:space="0" w:color="auto"/>
                    <w:right w:val="none" w:sz="0" w:space="0" w:color="auto"/>
                  </w:divBdr>
                  <w:divsChild>
                    <w:div w:id="37836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469785">
      <w:bodyDiv w:val="1"/>
      <w:marLeft w:val="0"/>
      <w:marRight w:val="0"/>
      <w:marTop w:val="0"/>
      <w:marBottom w:val="0"/>
      <w:divBdr>
        <w:top w:val="none" w:sz="0" w:space="0" w:color="auto"/>
        <w:left w:val="none" w:sz="0" w:space="0" w:color="auto"/>
        <w:bottom w:val="none" w:sz="0" w:space="0" w:color="auto"/>
        <w:right w:val="none" w:sz="0" w:space="0" w:color="auto"/>
      </w:divBdr>
    </w:div>
    <w:div w:id="580795913">
      <w:bodyDiv w:val="1"/>
      <w:marLeft w:val="0"/>
      <w:marRight w:val="0"/>
      <w:marTop w:val="0"/>
      <w:marBottom w:val="0"/>
      <w:divBdr>
        <w:top w:val="none" w:sz="0" w:space="0" w:color="auto"/>
        <w:left w:val="none" w:sz="0" w:space="0" w:color="auto"/>
        <w:bottom w:val="none" w:sz="0" w:space="0" w:color="auto"/>
        <w:right w:val="none" w:sz="0" w:space="0" w:color="auto"/>
      </w:divBdr>
    </w:div>
    <w:div w:id="1000817215">
      <w:bodyDiv w:val="1"/>
      <w:marLeft w:val="0"/>
      <w:marRight w:val="0"/>
      <w:marTop w:val="0"/>
      <w:marBottom w:val="0"/>
      <w:divBdr>
        <w:top w:val="none" w:sz="0" w:space="0" w:color="auto"/>
        <w:left w:val="none" w:sz="0" w:space="0" w:color="auto"/>
        <w:bottom w:val="none" w:sz="0" w:space="0" w:color="auto"/>
        <w:right w:val="none" w:sz="0" w:space="0" w:color="auto"/>
      </w:divBdr>
      <w:divsChild>
        <w:div w:id="659702072">
          <w:marLeft w:val="0"/>
          <w:marRight w:val="0"/>
          <w:marTop w:val="0"/>
          <w:marBottom w:val="0"/>
          <w:divBdr>
            <w:top w:val="none" w:sz="0" w:space="0" w:color="auto"/>
            <w:left w:val="none" w:sz="0" w:space="0" w:color="auto"/>
            <w:bottom w:val="none" w:sz="0" w:space="0" w:color="auto"/>
            <w:right w:val="none" w:sz="0" w:space="0" w:color="auto"/>
          </w:divBdr>
          <w:divsChild>
            <w:div w:id="368799963">
              <w:marLeft w:val="0"/>
              <w:marRight w:val="0"/>
              <w:marTop w:val="0"/>
              <w:marBottom w:val="0"/>
              <w:divBdr>
                <w:top w:val="none" w:sz="0" w:space="0" w:color="auto"/>
                <w:left w:val="none" w:sz="0" w:space="0" w:color="auto"/>
                <w:bottom w:val="none" w:sz="0" w:space="0" w:color="auto"/>
                <w:right w:val="none" w:sz="0" w:space="0" w:color="auto"/>
              </w:divBdr>
            </w:div>
          </w:divsChild>
        </w:div>
        <w:div w:id="556356178">
          <w:marLeft w:val="0"/>
          <w:marRight w:val="0"/>
          <w:marTop w:val="0"/>
          <w:marBottom w:val="0"/>
          <w:divBdr>
            <w:top w:val="none" w:sz="0" w:space="0" w:color="auto"/>
            <w:left w:val="none" w:sz="0" w:space="0" w:color="auto"/>
            <w:bottom w:val="none" w:sz="0" w:space="0" w:color="auto"/>
            <w:right w:val="none" w:sz="0" w:space="0" w:color="auto"/>
          </w:divBdr>
          <w:divsChild>
            <w:div w:id="210658742">
              <w:marLeft w:val="0"/>
              <w:marRight w:val="0"/>
              <w:marTop w:val="0"/>
              <w:marBottom w:val="0"/>
              <w:divBdr>
                <w:top w:val="none" w:sz="0" w:space="0" w:color="auto"/>
                <w:left w:val="none" w:sz="0" w:space="0" w:color="auto"/>
                <w:bottom w:val="none" w:sz="0" w:space="0" w:color="auto"/>
                <w:right w:val="none" w:sz="0" w:space="0" w:color="auto"/>
              </w:divBdr>
            </w:div>
          </w:divsChild>
        </w:div>
        <w:div w:id="564535556">
          <w:marLeft w:val="0"/>
          <w:marRight w:val="0"/>
          <w:marTop w:val="0"/>
          <w:marBottom w:val="0"/>
          <w:divBdr>
            <w:top w:val="none" w:sz="0" w:space="0" w:color="auto"/>
            <w:left w:val="none" w:sz="0" w:space="0" w:color="auto"/>
            <w:bottom w:val="none" w:sz="0" w:space="0" w:color="auto"/>
            <w:right w:val="none" w:sz="0" w:space="0" w:color="auto"/>
          </w:divBdr>
        </w:div>
        <w:div w:id="569731334">
          <w:marLeft w:val="0"/>
          <w:marRight w:val="0"/>
          <w:marTop w:val="0"/>
          <w:marBottom w:val="0"/>
          <w:divBdr>
            <w:top w:val="none" w:sz="0" w:space="0" w:color="auto"/>
            <w:left w:val="none" w:sz="0" w:space="0" w:color="auto"/>
            <w:bottom w:val="none" w:sz="0" w:space="0" w:color="auto"/>
            <w:right w:val="none" w:sz="0" w:space="0" w:color="auto"/>
          </w:divBdr>
        </w:div>
        <w:div w:id="1143886927">
          <w:marLeft w:val="0"/>
          <w:marRight w:val="0"/>
          <w:marTop w:val="0"/>
          <w:marBottom w:val="0"/>
          <w:divBdr>
            <w:top w:val="none" w:sz="0" w:space="0" w:color="auto"/>
            <w:left w:val="none" w:sz="0" w:space="0" w:color="auto"/>
            <w:bottom w:val="none" w:sz="0" w:space="0" w:color="auto"/>
            <w:right w:val="none" w:sz="0" w:space="0" w:color="auto"/>
          </w:divBdr>
        </w:div>
        <w:div w:id="932130137">
          <w:marLeft w:val="0"/>
          <w:marRight w:val="0"/>
          <w:marTop w:val="0"/>
          <w:marBottom w:val="0"/>
          <w:divBdr>
            <w:top w:val="none" w:sz="0" w:space="0" w:color="auto"/>
            <w:left w:val="none" w:sz="0" w:space="0" w:color="auto"/>
            <w:bottom w:val="none" w:sz="0" w:space="0" w:color="auto"/>
            <w:right w:val="none" w:sz="0" w:space="0" w:color="auto"/>
          </w:divBdr>
          <w:divsChild>
            <w:div w:id="193229053">
              <w:marLeft w:val="0"/>
              <w:marRight w:val="0"/>
              <w:marTop w:val="0"/>
              <w:marBottom w:val="0"/>
              <w:divBdr>
                <w:top w:val="none" w:sz="0" w:space="0" w:color="auto"/>
                <w:left w:val="none" w:sz="0" w:space="0" w:color="auto"/>
                <w:bottom w:val="none" w:sz="0" w:space="0" w:color="auto"/>
                <w:right w:val="none" w:sz="0" w:space="0" w:color="auto"/>
              </w:divBdr>
            </w:div>
          </w:divsChild>
        </w:div>
        <w:div w:id="861432050">
          <w:marLeft w:val="0"/>
          <w:marRight w:val="0"/>
          <w:marTop w:val="0"/>
          <w:marBottom w:val="0"/>
          <w:divBdr>
            <w:top w:val="none" w:sz="0" w:space="0" w:color="auto"/>
            <w:left w:val="none" w:sz="0" w:space="0" w:color="auto"/>
            <w:bottom w:val="none" w:sz="0" w:space="0" w:color="auto"/>
            <w:right w:val="none" w:sz="0" w:space="0" w:color="auto"/>
          </w:divBdr>
          <w:divsChild>
            <w:div w:id="1306661030">
              <w:marLeft w:val="0"/>
              <w:marRight w:val="0"/>
              <w:marTop w:val="0"/>
              <w:marBottom w:val="0"/>
              <w:divBdr>
                <w:top w:val="none" w:sz="0" w:space="0" w:color="auto"/>
                <w:left w:val="none" w:sz="0" w:space="0" w:color="auto"/>
                <w:bottom w:val="none" w:sz="0" w:space="0" w:color="auto"/>
                <w:right w:val="none" w:sz="0" w:space="0" w:color="auto"/>
              </w:divBdr>
            </w:div>
          </w:divsChild>
        </w:div>
        <w:div w:id="1071735029">
          <w:marLeft w:val="0"/>
          <w:marRight w:val="0"/>
          <w:marTop w:val="0"/>
          <w:marBottom w:val="0"/>
          <w:divBdr>
            <w:top w:val="none" w:sz="0" w:space="0" w:color="auto"/>
            <w:left w:val="none" w:sz="0" w:space="0" w:color="auto"/>
            <w:bottom w:val="none" w:sz="0" w:space="0" w:color="auto"/>
            <w:right w:val="none" w:sz="0" w:space="0" w:color="auto"/>
          </w:divBdr>
        </w:div>
        <w:div w:id="1095594023">
          <w:marLeft w:val="0"/>
          <w:marRight w:val="0"/>
          <w:marTop w:val="0"/>
          <w:marBottom w:val="0"/>
          <w:divBdr>
            <w:top w:val="none" w:sz="0" w:space="0" w:color="auto"/>
            <w:left w:val="none" w:sz="0" w:space="0" w:color="auto"/>
            <w:bottom w:val="none" w:sz="0" w:space="0" w:color="auto"/>
            <w:right w:val="none" w:sz="0" w:space="0" w:color="auto"/>
          </w:divBdr>
        </w:div>
        <w:div w:id="1139611453">
          <w:marLeft w:val="0"/>
          <w:marRight w:val="0"/>
          <w:marTop w:val="0"/>
          <w:marBottom w:val="0"/>
          <w:divBdr>
            <w:top w:val="none" w:sz="0" w:space="0" w:color="auto"/>
            <w:left w:val="none" w:sz="0" w:space="0" w:color="auto"/>
            <w:bottom w:val="none" w:sz="0" w:space="0" w:color="auto"/>
            <w:right w:val="none" w:sz="0" w:space="0" w:color="auto"/>
          </w:divBdr>
        </w:div>
        <w:div w:id="1337877920">
          <w:marLeft w:val="0"/>
          <w:marRight w:val="0"/>
          <w:marTop w:val="0"/>
          <w:marBottom w:val="0"/>
          <w:divBdr>
            <w:top w:val="none" w:sz="0" w:space="0" w:color="auto"/>
            <w:left w:val="none" w:sz="0" w:space="0" w:color="auto"/>
            <w:bottom w:val="none" w:sz="0" w:space="0" w:color="auto"/>
            <w:right w:val="none" w:sz="0" w:space="0" w:color="auto"/>
          </w:divBdr>
          <w:divsChild>
            <w:div w:id="433936092">
              <w:marLeft w:val="0"/>
              <w:marRight w:val="0"/>
              <w:marTop w:val="0"/>
              <w:marBottom w:val="0"/>
              <w:divBdr>
                <w:top w:val="none" w:sz="0" w:space="0" w:color="auto"/>
                <w:left w:val="none" w:sz="0" w:space="0" w:color="auto"/>
                <w:bottom w:val="none" w:sz="0" w:space="0" w:color="auto"/>
                <w:right w:val="none" w:sz="0" w:space="0" w:color="auto"/>
              </w:divBdr>
            </w:div>
          </w:divsChild>
        </w:div>
        <w:div w:id="1366567152">
          <w:marLeft w:val="0"/>
          <w:marRight w:val="0"/>
          <w:marTop w:val="0"/>
          <w:marBottom w:val="0"/>
          <w:divBdr>
            <w:top w:val="none" w:sz="0" w:space="0" w:color="auto"/>
            <w:left w:val="none" w:sz="0" w:space="0" w:color="auto"/>
            <w:bottom w:val="none" w:sz="0" w:space="0" w:color="auto"/>
            <w:right w:val="none" w:sz="0" w:space="0" w:color="auto"/>
          </w:divBdr>
          <w:divsChild>
            <w:div w:id="563806777">
              <w:marLeft w:val="0"/>
              <w:marRight w:val="0"/>
              <w:marTop w:val="0"/>
              <w:marBottom w:val="0"/>
              <w:divBdr>
                <w:top w:val="none" w:sz="0" w:space="0" w:color="auto"/>
                <w:left w:val="none" w:sz="0" w:space="0" w:color="auto"/>
                <w:bottom w:val="none" w:sz="0" w:space="0" w:color="auto"/>
                <w:right w:val="none" w:sz="0" w:space="0" w:color="auto"/>
              </w:divBdr>
            </w:div>
          </w:divsChild>
        </w:div>
        <w:div w:id="1434399509">
          <w:marLeft w:val="0"/>
          <w:marRight w:val="0"/>
          <w:marTop w:val="0"/>
          <w:marBottom w:val="0"/>
          <w:divBdr>
            <w:top w:val="none" w:sz="0" w:space="0" w:color="auto"/>
            <w:left w:val="none" w:sz="0" w:space="0" w:color="auto"/>
            <w:bottom w:val="none" w:sz="0" w:space="0" w:color="auto"/>
            <w:right w:val="none" w:sz="0" w:space="0" w:color="auto"/>
          </w:divBdr>
          <w:divsChild>
            <w:div w:id="446434147">
              <w:marLeft w:val="0"/>
              <w:marRight w:val="0"/>
              <w:marTop w:val="0"/>
              <w:marBottom w:val="0"/>
              <w:divBdr>
                <w:top w:val="none" w:sz="0" w:space="0" w:color="auto"/>
                <w:left w:val="none" w:sz="0" w:space="0" w:color="auto"/>
                <w:bottom w:val="none" w:sz="0" w:space="0" w:color="auto"/>
                <w:right w:val="none" w:sz="0" w:space="0" w:color="auto"/>
              </w:divBdr>
            </w:div>
          </w:divsChild>
        </w:div>
        <w:div w:id="423916352">
          <w:marLeft w:val="0"/>
          <w:marRight w:val="0"/>
          <w:marTop w:val="0"/>
          <w:marBottom w:val="0"/>
          <w:divBdr>
            <w:top w:val="none" w:sz="0" w:space="0" w:color="auto"/>
            <w:left w:val="none" w:sz="0" w:space="0" w:color="auto"/>
            <w:bottom w:val="none" w:sz="0" w:space="0" w:color="auto"/>
            <w:right w:val="none" w:sz="0" w:space="0" w:color="auto"/>
          </w:divBdr>
        </w:div>
        <w:div w:id="1816220583">
          <w:marLeft w:val="0"/>
          <w:marRight w:val="0"/>
          <w:marTop w:val="0"/>
          <w:marBottom w:val="0"/>
          <w:divBdr>
            <w:top w:val="none" w:sz="0" w:space="0" w:color="auto"/>
            <w:left w:val="none" w:sz="0" w:space="0" w:color="auto"/>
            <w:bottom w:val="none" w:sz="0" w:space="0" w:color="auto"/>
            <w:right w:val="none" w:sz="0" w:space="0" w:color="auto"/>
          </w:divBdr>
          <w:divsChild>
            <w:div w:id="86122724">
              <w:marLeft w:val="0"/>
              <w:marRight w:val="0"/>
              <w:marTop w:val="0"/>
              <w:marBottom w:val="0"/>
              <w:divBdr>
                <w:top w:val="none" w:sz="0" w:space="0" w:color="auto"/>
                <w:left w:val="none" w:sz="0" w:space="0" w:color="auto"/>
                <w:bottom w:val="none" w:sz="0" w:space="0" w:color="auto"/>
                <w:right w:val="none" w:sz="0" w:space="0" w:color="auto"/>
              </w:divBdr>
            </w:div>
          </w:divsChild>
        </w:div>
        <w:div w:id="1058349">
          <w:marLeft w:val="0"/>
          <w:marRight w:val="0"/>
          <w:marTop w:val="0"/>
          <w:marBottom w:val="0"/>
          <w:divBdr>
            <w:top w:val="none" w:sz="0" w:space="0" w:color="auto"/>
            <w:left w:val="none" w:sz="0" w:space="0" w:color="auto"/>
            <w:bottom w:val="none" w:sz="0" w:space="0" w:color="auto"/>
            <w:right w:val="none" w:sz="0" w:space="0" w:color="auto"/>
          </w:divBdr>
          <w:divsChild>
            <w:div w:id="1592935869">
              <w:marLeft w:val="0"/>
              <w:marRight w:val="0"/>
              <w:marTop w:val="0"/>
              <w:marBottom w:val="0"/>
              <w:divBdr>
                <w:top w:val="none" w:sz="0" w:space="0" w:color="auto"/>
                <w:left w:val="none" w:sz="0" w:space="0" w:color="auto"/>
                <w:bottom w:val="none" w:sz="0" w:space="0" w:color="auto"/>
                <w:right w:val="none" w:sz="0" w:space="0" w:color="auto"/>
              </w:divBdr>
            </w:div>
          </w:divsChild>
        </w:div>
        <w:div w:id="493497381">
          <w:marLeft w:val="0"/>
          <w:marRight w:val="0"/>
          <w:marTop w:val="0"/>
          <w:marBottom w:val="0"/>
          <w:divBdr>
            <w:top w:val="none" w:sz="0" w:space="0" w:color="auto"/>
            <w:left w:val="none" w:sz="0" w:space="0" w:color="auto"/>
            <w:bottom w:val="none" w:sz="0" w:space="0" w:color="auto"/>
            <w:right w:val="none" w:sz="0" w:space="0" w:color="auto"/>
          </w:divBdr>
        </w:div>
        <w:div w:id="172693753">
          <w:marLeft w:val="0"/>
          <w:marRight w:val="0"/>
          <w:marTop w:val="0"/>
          <w:marBottom w:val="0"/>
          <w:divBdr>
            <w:top w:val="none" w:sz="0" w:space="0" w:color="auto"/>
            <w:left w:val="none" w:sz="0" w:space="0" w:color="auto"/>
            <w:bottom w:val="none" w:sz="0" w:space="0" w:color="auto"/>
            <w:right w:val="none" w:sz="0" w:space="0" w:color="auto"/>
          </w:divBdr>
        </w:div>
        <w:div w:id="289210886">
          <w:marLeft w:val="0"/>
          <w:marRight w:val="0"/>
          <w:marTop w:val="0"/>
          <w:marBottom w:val="0"/>
          <w:divBdr>
            <w:top w:val="none" w:sz="0" w:space="0" w:color="auto"/>
            <w:left w:val="none" w:sz="0" w:space="0" w:color="auto"/>
            <w:bottom w:val="none" w:sz="0" w:space="0" w:color="auto"/>
            <w:right w:val="none" w:sz="0" w:space="0" w:color="auto"/>
          </w:divBdr>
        </w:div>
        <w:div w:id="405349603">
          <w:marLeft w:val="0"/>
          <w:marRight w:val="0"/>
          <w:marTop w:val="0"/>
          <w:marBottom w:val="0"/>
          <w:divBdr>
            <w:top w:val="none" w:sz="0" w:space="0" w:color="auto"/>
            <w:left w:val="none" w:sz="0" w:space="0" w:color="auto"/>
            <w:bottom w:val="none" w:sz="0" w:space="0" w:color="auto"/>
            <w:right w:val="none" w:sz="0" w:space="0" w:color="auto"/>
          </w:divBdr>
          <w:divsChild>
            <w:div w:id="74379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51552">
      <w:bodyDiv w:val="1"/>
      <w:marLeft w:val="0"/>
      <w:marRight w:val="0"/>
      <w:marTop w:val="0"/>
      <w:marBottom w:val="0"/>
      <w:divBdr>
        <w:top w:val="none" w:sz="0" w:space="0" w:color="auto"/>
        <w:left w:val="none" w:sz="0" w:space="0" w:color="auto"/>
        <w:bottom w:val="none" w:sz="0" w:space="0" w:color="auto"/>
        <w:right w:val="none" w:sz="0" w:space="0" w:color="auto"/>
      </w:divBdr>
      <w:divsChild>
        <w:div w:id="460225045">
          <w:marLeft w:val="0"/>
          <w:marRight w:val="0"/>
          <w:marTop w:val="0"/>
          <w:marBottom w:val="0"/>
          <w:divBdr>
            <w:top w:val="none" w:sz="0" w:space="0" w:color="auto"/>
            <w:left w:val="none" w:sz="0" w:space="0" w:color="auto"/>
            <w:bottom w:val="none" w:sz="0" w:space="0" w:color="auto"/>
            <w:right w:val="none" w:sz="0" w:space="0" w:color="auto"/>
          </w:divBdr>
        </w:div>
        <w:div w:id="575749536">
          <w:marLeft w:val="0"/>
          <w:marRight w:val="0"/>
          <w:marTop w:val="0"/>
          <w:marBottom w:val="0"/>
          <w:divBdr>
            <w:top w:val="none" w:sz="0" w:space="0" w:color="auto"/>
            <w:left w:val="none" w:sz="0" w:space="0" w:color="auto"/>
            <w:bottom w:val="none" w:sz="0" w:space="0" w:color="auto"/>
            <w:right w:val="none" w:sz="0" w:space="0" w:color="auto"/>
          </w:divBdr>
          <w:divsChild>
            <w:div w:id="30613934">
              <w:marLeft w:val="0"/>
              <w:marRight w:val="0"/>
              <w:marTop w:val="0"/>
              <w:marBottom w:val="0"/>
              <w:divBdr>
                <w:top w:val="none" w:sz="0" w:space="0" w:color="auto"/>
                <w:left w:val="none" w:sz="0" w:space="0" w:color="auto"/>
                <w:bottom w:val="none" w:sz="0" w:space="0" w:color="auto"/>
                <w:right w:val="none" w:sz="0" w:space="0" w:color="auto"/>
              </w:divBdr>
              <w:divsChild>
                <w:div w:id="169229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184565">
      <w:bodyDiv w:val="1"/>
      <w:marLeft w:val="0"/>
      <w:marRight w:val="0"/>
      <w:marTop w:val="0"/>
      <w:marBottom w:val="0"/>
      <w:divBdr>
        <w:top w:val="none" w:sz="0" w:space="0" w:color="auto"/>
        <w:left w:val="none" w:sz="0" w:space="0" w:color="auto"/>
        <w:bottom w:val="none" w:sz="0" w:space="0" w:color="auto"/>
        <w:right w:val="none" w:sz="0" w:space="0" w:color="auto"/>
      </w:divBdr>
      <w:divsChild>
        <w:div w:id="1285889402">
          <w:marLeft w:val="0"/>
          <w:marRight w:val="0"/>
          <w:marTop w:val="0"/>
          <w:marBottom w:val="0"/>
          <w:divBdr>
            <w:top w:val="none" w:sz="0" w:space="0" w:color="auto"/>
            <w:left w:val="none" w:sz="0" w:space="0" w:color="auto"/>
            <w:bottom w:val="none" w:sz="0" w:space="0" w:color="auto"/>
            <w:right w:val="none" w:sz="0" w:space="0" w:color="auto"/>
          </w:divBdr>
          <w:divsChild>
            <w:div w:id="545720863">
              <w:marLeft w:val="0"/>
              <w:marRight w:val="0"/>
              <w:marTop w:val="0"/>
              <w:marBottom w:val="0"/>
              <w:divBdr>
                <w:top w:val="none" w:sz="0" w:space="0" w:color="auto"/>
                <w:left w:val="none" w:sz="0" w:space="0" w:color="auto"/>
                <w:bottom w:val="none" w:sz="0" w:space="0" w:color="auto"/>
                <w:right w:val="none" w:sz="0" w:space="0" w:color="auto"/>
              </w:divBdr>
              <w:divsChild>
                <w:div w:id="1178160401">
                  <w:marLeft w:val="0"/>
                  <w:marRight w:val="0"/>
                  <w:marTop w:val="0"/>
                  <w:marBottom w:val="0"/>
                  <w:divBdr>
                    <w:top w:val="none" w:sz="0" w:space="0" w:color="auto"/>
                    <w:left w:val="none" w:sz="0" w:space="0" w:color="auto"/>
                    <w:bottom w:val="none" w:sz="0" w:space="0" w:color="auto"/>
                    <w:right w:val="none" w:sz="0" w:space="0" w:color="auto"/>
                  </w:divBdr>
                  <w:divsChild>
                    <w:div w:id="180187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002160">
      <w:bodyDiv w:val="1"/>
      <w:marLeft w:val="0"/>
      <w:marRight w:val="0"/>
      <w:marTop w:val="0"/>
      <w:marBottom w:val="0"/>
      <w:divBdr>
        <w:top w:val="none" w:sz="0" w:space="0" w:color="auto"/>
        <w:left w:val="none" w:sz="0" w:space="0" w:color="auto"/>
        <w:bottom w:val="none" w:sz="0" w:space="0" w:color="auto"/>
        <w:right w:val="none" w:sz="0" w:space="0" w:color="auto"/>
      </w:divBdr>
    </w:div>
    <w:div w:id="2125151155">
      <w:bodyDiv w:val="1"/>
      <w:marLeft w:val="0"/>
      <w:marRight w:val="0"/>
      <w:marTop w:val="0"/>
      <w:marBottom w:val="0"/>
      <w:divBdr>
        <w:top w:val="none" w:sz="0" w:space="0" w:color="auto"/>
        <w:left w:val="none" w:sz="0" w:space="0" w:color="auto"/>
        <w:bottom w:val="none" w:sz="0" w:space="0" w:color="auto"/>
        <w:right w:val="none" w:sz="0" w:space="0" w:color="auto"/>
      </w:divBdr>
      <w:divsChild>
        <w:div w:id="1325236119">
          <w:marLeft w:val="0"/>
          <w:marRight w:val="0"/>
          <w:marTop w:val="0"/>
          <w:marBottom w:val="0"/>
          <w:divBdr>
            <w:top w:val="none" w:sz="0" w:space="0" w:color="auto"/>
            <w:left w:val="none" w:sz="0" w:space="0" w:color="auto"/>
            <w:bottom w:val="none" w:sz="0" w:space="0" w:color="auto"/>
            <w:right w:val="none" w:sz="0" w:space="0" w:color="auto"/>
          </w:divBdr>
          <w:divsChild>
            <w:div w:id="119808858">
              <w:marLeft w:val="0"/>
              <w:marRight w:val="0"/>
              <w:marTop w:val="0"/>
              <w:marBottom w:val="0"/>
              <w:divBdr>
                <w:top w:val="none" w:sz="0" w:space="0" w:color="auto"/>
                <w:left w:val="none" w:sz="0" w:space="0" w:color="auto"/>
                <w:bottom w:val="none" w:sz="0" w:space="0" w:color="auto"/>
                <w:right w:val="none" w:sz="0" w:space="0" w:color="auto"/>
              </w:divBdr>
              <w:divsChild>
                <w:div w:id="1314289382">
                  <w:marLeft w:val="0"/>
                  <w:marRight w:val="0"/>
                  <w:marTop w:val="0"/>
                  <w:marBottom w:val="0"/>
                  <w:divBdr>
                    <w:top w:val="none" w:sz="0" w:space="0" w:color="auto"/>
                    <w:left w:val="none" w:sz="0" w:space="0" w:color="auto"/>
                    <w:bottom w:val="none" w:sz="0" w:space="0" w:color="auto"/>
                    <w:right w:val="none" w:sz="0" w:space="0" w:color="auto"/>
                  </w:divBdr>
                  <w:divsChild>
                    <w:div w:id="164273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rive.google.com/drive/folders/1KaxrZYkNiwhKwl3TvHKtUoJQNUlL4LA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4369</Words>
  <Characters>24909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User-210</dc:creator>
  <cp:lastModifiedBy>User-234</cp:lastModifiedBy>
  <cp:revision>6</cp:revision>
  <dcterms:created xsi:type="dcterms:W3CDTF">2023-09-25T09:10:00Z</dcterms:created>
  <dcterms:modified xsi:type="dcterms:W3CDTF">2024-09-17T12:15:00Z</dcterms:modified>
</cp:coreProperties>
</file>