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DD8" w:rsidRDefault="00325DD8" w:rsidP="00325DD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051AF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956DF2" w:rsidRDefault="00956DF2" w:rsidP="00956DF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sz w:val="28"/>
          <w:szCs w:val="28"/>
        </w:rPr>
        <w:t>Гуманитарный профиль: обществознание/иностранный (английский</w:t>
      </w:r>
      <w:r w:rsidR="00325DD8">
        <w:rPr>
          <w:rStyle w:val="markedcontent"/>
          <w:rFonts w:asciiTheme="majorBidi" w:hAnsiTheme="majorBidi" w:cstheme="majorBidi"/>
          <w:b/>
          <w:sz w:val="28"/>
          <w:szCs w:val="28"/>
        </w:rPr>
        <w:t>) язык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, 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5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-202</w:t>
      </w:r>
      <w:r w:rsidR="00CC4B68">
        <w:rPr>
          <w:rStyle w:val="markedcontent"/>
          <w:rFonts w:asciiTheme="majorBidi" w:hAnsiTheme="majorBidi" w:cstheme="majorBidi"/>
          <w:b/>
          <w:sz w:val="28"/>
          <w:szCs w:val="28"/>
        </w:rPr>
        <w:t>7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 учебный год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3B2564" w:rsidTr="002E14E0"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3B2564" w:rsidRDefault="00754169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vMerge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3B2564" w:rsidRDefault="00754169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Русский язык и литература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Русский язык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3B2564" w:rsidRDefault="002E14E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 xml:space="preserve">Литература 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Иностранные языки</w:t>
            </w:r>
          </w:p>
        </w:tc>
        <w:tc>
          <w:tcPr>
            <w:tcW w:w="4655" w:type="dxa"/>
            <w:shd w:val="clear" w:color="auto" w:fill="auto"/>
          </w:tcPr>
          <w:p w:rsidR="00325DD8" w:rsidRPr="00683A1F" w:rsidRDefault="00754169">
            <w:r w:rsidRPr="00683A1F">
              <w:t xml:space="preserve">Иностранный </w:t>
            </w:r>
            <w:r w:rsidR="00325DD8" w:rsidRPr="00683A1F">
              <w:t xml:space="preserve">(английский) </w:t>
            </w:r>
            <w:r w:rsidRPr="00683A1F">
              <w:t>язык</w:t>
            </w:r>
          </w:p>
          <w:p w:rsidR="003B2564" w:rsidRPr="00683A1F" w:rsidRDefault="00754169">
            <w:r w:rsidRPr="00683A1F">
              <w:t>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5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5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Математика и информатика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407646">
            <w:r w:rsidRPr="00683A1F">
              <w:t>Алгебра и начала математического анализа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Геометрия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Вероятность и статистика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Информатика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Общественно-научные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История</w:t>
            </w:r>
          </w:p>
        </w:tc>
        <w:tc>
          <w:tcPr>
            <w:tcW w:w="2616" w:type="dxa"/>
          </w:tcPr>
          <w:p w:rsidR="003B2564" w:rsidRPr="004B03AD" w:rsidRDefault="00255290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255290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Обществознание (</w:t>
            </w:r>
            <w:r w:rsidRPr="00306D7A">
              <w:rPr>
                <w:b/>
              </w:rPr>
              <w:t>углубленный уровень</w:t>
            </w:r>
            <w:r w:rsidRPr="00683A1F">
              <w:t>)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4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4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География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Естественно-научные предметы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Физика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Химия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Биология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  <w:vMerge w:val="restart"/>
          </w:tcPr>
          <w:p w:rsidR="003B2564" w:rsidRDefault="00754169">
            <w:r>
              <w:t>Физическая культура и основы безопасности жизнедеятельности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Физическая культура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2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2</w:t>
            </w:r>
          </w:p>
        </w:tc>
      </w:tr>
      <w:tr w:rsidR="003B2564" w:rsidTr="002E14E0">
        <w:tc>
          <w:tcPr>
            <w:tcW w:w="4655" w:type="dxa"/>
            <w:vMerge/>
          </w:tcPr>
          <w:p w:rsidR="003B2564" w:rsidRDefault="003B2564"/>
        </w:tc>
        <w:tc>
          <w:tcPr>
            <w:tcW w:w="4655" w:type="dxa"/>
            <w:shd w:val="clear" w:color="auto" w:fill="auto"/>
          </w:tcPr>
          <w:p w:rsidR="003B2564" w:rsidRPr="00683A1F" w:rsidRDefault="00D346FD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4655" w:type="dxa"/>
          </w:tcPr>
          <w:p w:rsidR="003B2564" w:rsidRDefault="00754169">
            <w:r>
              <w:t>-----</w:t>
            </w:r>
          </w:p>
        </w:tc>
        <w:tc>
          <w:tcPr>
            <w:tcW w:w="4655" w:type="dxa"/>
            <w:shd w:val="clear" w:color="auto" w:fill="auto"/>
          </w:tcPr>
          <w:p w:rsidR="003B2564" w:rsidRPr="00683A1F" w:rsidRDefault="00754169">
            <w:r w:rsidRPr="00683A1F">
              <w:t>Индивидуальный проект</w:t>
            </w:r>
          </w:p>
        </w:tc>
        <w:tc>
          <w:tcPr>
            <w:tcW w:w="2616" w:type="dxa"/>
          </w:tcPr>
          <w:p w:rsidR="003B2564" w:rsidRPr="004B03AD" w:rsidRDefault="00754169">
            <w:pPr>
              <w:jc w:val="center"/>
            </w:pPr>
            <w:r w:rsidRPr="004B03AD"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0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Default="00754169">
            <w:r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</w:t>
            </w:r>
            <w:r w:rsidR="00255290">
              <w:t>1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31</w:t>
            </w:r>
          </w:p>
        </w:tc>
      </w:tr>
      <w:tr w:rsidR="003B2564" w:rsidTr="002E14E0">
        <w:tc>
          <w:tcPr>
            <w:tcW w:w="14542" w:type="dxa"/>
            <w:gridSpan w:val="4"/>
            <w:shd w:val="clear" w:color="auto" w:fill="FFFFB3"/>
          </w:tcPr>
          <w:p w:rsidR="003B2564" w:rsidRDefault="0075416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D9D9D9"/>
          </w:tcPr>
          <w:p w:rsidR="003B2564" w:rsidRDefault="00754169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3B2564" w:rsidRDefault="003B2564"/>
        </w:tc>
        <w:tc>
          <w:tcPr>
            <w:tcW w:w="2616" w:type="dxa"/>
            <w:shd w:val="clear" w:color="auto" w:fill="D9D9D9"/>
          </w:tcPr>
          <w:p w:rsidR="003B2564" w:rsidRDefault="003B2564"/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Избранные вопросы математики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</w:tcPr>
          <w:p w:rsidR="003B2564" w:rsidRPr="00051AFC" w:rsidRDefault="00754169">
            <w:r w:rsidRPr="00051AFC">
              <w:t>Финансовая грамотность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3B2564" w:rsidRDefault="00754169">
            <w:pPr>
              <w:jc w:val="center"/>
            </w:pPr>
            <w:r>
              <w:t>1</w:t>
            </w:r>
          </w:p>
        </w:tc>
      </w:tr>
      <w:tr w:rsidR="00255290" w:rsidTr="002E14E0">
        <w:tc>
          <w:tcPr>
            <w:tcW w:w="9310" w:type="dxa"/>
            <w:gridSpan w:val="2"/>
          </w:tcPr>
          <w:p w:rsidR="00255290" w:rsidRPr="00051AFC" w:rsidRDefault="00255290">
            <w:r>
              <w:t>Практикум по обществознанию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255290" w:rsidRDefault="00255290">
            <w:pPr>
              <w:jc w:val="center"/>
            </w:pPr>
            <w:r>
              <w:t>1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  <w:tc>
          <w:tcPr>
            <w:tcW w:w="2616" w:type="dxa"/>
            <w:shd w:val="clear" w:color="auto" w:fill="auto"/>
          </w:tcPr>
          <w:p w:rsidR="003B2564" w:rsidRDefault="00255290">
            <w:pPr>
              <w:jc w:val="center"/>
            </w:pPr>
            <w:r>
              <w:t>3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auto"/>
          </w:tcPr>
          <w:p w:rsidR="003B2564" w:rsidRPr="00051AFC" w:rsidRDefault="00754169">
            <w:r w:rsidRPr="00051AFC">
              <w:t>ИТОГО недельная нагрузка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auto"/>
          </w:tcPr>
          <w:p w:rsidR="003B2564" w:rsidRDefault="00754169">
            <w:pPr>
              <w:jc w:val="center"/>
            </w:pPr>
            <w:r>
              <w:t>34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3</w:t>
            </w:r>
            <w:r w:rsidR="00D901A6">
              <w:t>4</w:t>
            </w:r>
          </w:p>
        </w:tc>
      </w:tr>
      <w:tr w:rsidR="003B2564" w:rsidTr="002E14E0">
        <w:tc>
          <w:tcPr>
            <w:tcW w:w="9310" w:type="dxa"/>
            <w:gridSpan w:val="2"/>
            <w:shd w:val="clear" w:color="auto" w:fill="FCE3FC"/>
          </w:tcPr>
          <w:p w:rsidR="003B2564" w:rsidRDefault="00754169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3B2564" w:rsidRDefault="00754169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3B2564" w:rsidRDefault="00D901A6" w:rsidP="00A35C17">
            <w:pPr>
              <w:jc w:val="center"/>
            </w:pPr>
            <w:r>
              <w:t>1156</w:t>
            </w:r>
          </w:p>
        </w:tc>
      </w:tr>
      <w:tr w:rsidR="00956DF2" w:rsidTr="002E14E0">
        <w:tc>
          <w:tcPr>
            <w:tcW w:w="9310" w:type="dxa"/>
            <w:gridSpan w:val="2"/>
            <w:shd w:val="clear" w:color="auto" w:fill="FCE3FC"/>
          </w:tcPr>
          <w:p w:rsidR="00956DF2" w:rsidRDefault="00956DF2" w:rsidP="004836E9">
            <w:r>
              <w:t>Всего часов за уровень обучения</w:t>
            </w:r>
          </w:p>
        </w:tc>
        <w:tc>
          <w:tcPr>
            <w:tcW w:w="5232" w:type="dxa"/>
            <w:gridSpan w:val="2"/>
            <w:shd w:val="clear" w:color="auto" w:fill="FCE3FC"/>
          </w:tcPr>
          <w:p w:rsidR="00956DF2" w:rsidRDefault="00956DF2" w:rsidP="004836E9">
            <w:pPr>
              <w:jc w:val="center"/>
            </w:pPr>
            <w:r>
              <w:t>2</w:t>
            </w:r>
            <w:r w:rsidR="00D901A6">
              <w:t>312</w:t>
            </w:r>
          </w:p>
        </w:tc>
      </w:tr>
    </w:tbl>
    <w:p w:rsidR="00161AB1" w:rsidRDefault="00161AB1">
      <w:pPr>
        <w:rPr>
          <w:rFonts w:ascii="Liberation Serif" w:hAnsi="Liberation Serif" w:cs="Liberation Serif"/>
          <w:sz w:val="20"/>
        </w:rPr>
      </w:pPr>
    </w:p>
    <w:p w:rsidR="00161AB1" w:rsidRDefault="00161AB1">
      <w:pPr>
        <w:rPr>
          <w:rFonts w:ascii="Liberation Serif" w:hAnsi="Liberation Serif" w:cs="Liberation Serif"/>
          <w:sz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3712"/>
        <w:gridCol w:w="3464"/>
      </w:tblGrid>
      <w:tr w:rsidR="00EB449E" w:rsidRPr="0072102A" w:rsidTr="00EB449E">
        <w:tc>
          <w:tcPr>
            <w:tcW w:w="3539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ГУМ</w:t>
            </w:r>
          </w:p>
        </w:tc>
        <w:tc>
          <w:tcPr>
            <w:tcW w:w="3827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b/>
                <w:sz w:val="24"/>
                <w:szCs w:val="24"/>
              </w:rPr>
              <w:t>ХБ</w:t>
            </w:r>
          </w:p>
        </w:tc>
        <w:tc>
          <w:tcPr>
            <w:tcW w:w="3712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СЦ</w:t>
            </w:r>
          </w:p>
        </w:tc>
        <w:tc>
          <w:tcPr>
            <w:tcW w:w="3464" w:type="dxa"/>
          </w:tcPr>
          <w:p w:rsidR="00EB449E" w:rsidRPr="0072102A" w:rsidRDefault="00EB449E" w:rsidP="0072102A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Т</w:t>
            </w: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Default="0003029F" w:rsidP="0003029F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Default="0003029F" w:rsidP="0003029F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У</w:t>
            </w:r>
            <w:proofErr w:type="gramEnd"/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У</w:t>
            </w:r>
            <w:proofErr w:type="gramEnd"/>
          </w:p>
        </w:tc>
        <w:tc>
          <w:tcPr>
            <w:tcW w:w="3464" w:type="dxa"/>
          </w:tcPr>
          <w:p w:rsidR="0003029F" w:rsidRDefault="0003029F" w:rsidP="0003029F">
            <w:proofErr w:type="gramStart"/>
            <w:r w:rsidRPr="007C744E"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Б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 Б</w:t>
            </w:r>
            <w:proofErr w:type="gramEnd"/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Биология Б</w:t>
            </w:r>
            <w:proofErr w:type="gramEnd"/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Обществознание Б</w:t>
            </w:r>
            <w:proofErr w:type="gramEnd"/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У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AB5314">
        <w:trPr>
          <w:trHeight w:val="733"/>
        </w:trPr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Химия У</w:t>
            </w:r>
            <w:proofErr w:type="gramEnd"/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Практикум по обществознани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>ю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Практикум по химии</w:t>
            </w:r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Финансовая грамотность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Практикум по биологии</w:t>
            </w:r>
          </w:p>
        </w:tc>
        <w:tc>
          <w:tcPr>
            <w:tcW w:w="3712" w:type="dxa"/>
          </w:tcPr>
          <w:p w:rsidR="0003029F" w:rsidRDefault="0003029F" w:rsidP="0003029F">
            <w:pPr>
              <w:spacing w:line="36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Финансовая грамотность</w:t>
            </w: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Основы программирования</w:t>
            </w: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Б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Б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Default="0003029F" w:rsidP="0003029F"/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У</w:t>
            </w: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72102A">
              <w:rPr>
                <w:rFonts w:ascii="Liberation Serif" w:hAnsi="Liberation Serif" w:cs="Liberation Serif"/>
                <w:sz w:val="24"/>
                <w:szCs w:val="24"/>
              </w:rPr>
              <w:t>Иностранный (английский) язык Б</w:t>
            </w:r>
          </w:p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Default="0003029F" w:rsidP="0003029F"/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Default="0003029F" w:rsidP="0003029F"/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3029F" w:rsidRPr="0072102A" w:rsidTr="00EB449E">
        <w:tc>
          <w:tcPr>
            <w:tcW w:w="3539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12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64" w:type="dxa"/>
          </w:tcPr>
          <w:p w:rsidR="0003029F" w:rsidRPr="0072102A" w:rsidRDefault="0003029F" w:rsidP="0003029F">
            <w:pPr>
              <w:spacing w:line="36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61AB1" w:rsidRDefault="00161AB1"/>
    <w:p w:rsidR="00161AB1" w:rsidRDefault="00161AB1"/>
    <w:sectPr w:rsidR="00161AB1" w:rsidSect="00B379D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E10" w:rsidRDefault="00A56E10" w:rsidP="00A56E10">
      <w:pPr>
        <w:spacing w:after="0" w:line="240" w:lineRule="auto"/>
      </w:pPr>
      <w:r>
        <w:separator/>
      </w:r>
    </w:p>
  </w:endnote>
  <w:end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E10" w:rsidRDefault="00A56E10" w:rsidP="00A56E10">
      <w:pPr>
        <w:spacing w:after="0" w:line="240" w:lineRule="auto"/>
      </w:pPr>
      <w:r>
        <w:separator/>
      </w:r>
    </w:p>
  </w:footnote>
  <w:footnote w:type="continuationSeparator" w:id="0">
    <w:p w:rsidR="00A56E10" w:rsidRDefault="00A56E10" w:rsidP="00A56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3029F"/>
    <w:rsid w:val="000454DE"/>
    <w:rsid w:val="00051AFC"/>
    <w:rsid w:val="00052FF9"/>
    <w:rsid w:val="00054BF3"/>
    <w:rsid w:val="000A07A9"/>
    <w:rsid w:val="000C3476"/>
    <w:rsid w:val="000E7AFE"/>
    <w:rsid w:val="000F4598"/>
    <w:rsid w:val="0010613A"/>
    <w:rsid w:val="00112D88"/>
    <w:rsid w:val="001440F4"/>
    <w:rsid w:val="00144D0D"/>
    <w:rsid w:val="0015448F"/>
    <w:rsid w:val="00161AB1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55290"/>
    <w:rsid w:val="00270402"/>
    <w:rsid w:val="00284FF2"/>
    <w:rsid w:val="00297A59"/>
    <w:rsid w:val="002A12FF"/>
    <w:rsid w:val="002A5D25"/>
    <w:rsid w:val="002C3030"/>
    <w:rsid w:val="002E14E0"/>
    <w:rsid w:val="002E245D"/>
    <w:rsid w:val="002F4EBD"/>
    <w:rsid w:val="002F787C"/>
    <w:rsid w:val="00304E84"/>
    <w:rsid w:val="0030678A"/>
    <w:rsid w:val="00306D7A"/>
    <w:rsid w:val="0031079C"/>
    <w:rsid w:val="00321939"/>
    <w:rsid w:val="00325DD8"/>
    <w:rsid w:val="00344318"/>
    <w:rsid w:val="00354678"/>
    <w:rsid w:val="003746B2"/>
    <w:rsid w:val="00374FEA"/>
    <w:rsid w:val="003963BA"/>
    <w:rsid w:val="003A7E5F"/>
    <w:rsid w:val="003B2564"/>
    <w:rsid w:val="003C7983"/>
    <w:rsid w:val="003E0864"/>
    <w:rsid w:val="003E617D"/>
    <w:rsid w:val="004002DE"/>
    <w:rsid w:val="00407646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03AD"/>
    <w:rsid w:val="004B1542"/>
    <w:rsid w:val="004E028C"/>
    <w:rsid w:val="004E2FF3"/>
    <w:rsid w:val="004E4A78"/>
    <w:rsid w:val="00502D31"/>
    <w:rsid w:val="00521D00"/>
    <w:rsid w:val="00543B77"/>
    <w:rsid w:val="005472C1"/>
    <w:rsid w:val="00564E8B"/>
    <w:rsid w:val="005A2543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83A1F"/>
    <w:rsid w:val="006A6072"/>
    <w:rsid w:val="006B6902"/>
    <w:rsid w:val="006C21C9"/>
    <w:rsid w:val="006D6035"/>
    <w:rsid w:val="006E1004"/>
    <w:rsid w:val="007031A8"/>
    <w:rsid w:val="0072102A"/>
    <w:rsid w:val="00752EAB"/>
    <w:rsid w:val="00754169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27F98"/>
    <w:rsid w:val="00943325"/>
    <w:rsid w:val="00956DF2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35C17"/>
    <w:rsid w:val="00A56E10"/>
    <w:rsid w:val="00A76A07"/>
    <w:rsid w:val="00A77598"/>
    <w:rsid w:val="00A922F9"/>
    <w:rsid w:val="00A96C90"/>
    <w:rsid w:val="00AA6584"/>
    <w:rsid w:val="00AB3E28"/>
    <w:rsid w:val="00AB5314"/>
    <w:rsid w:val="00AB6EA5"/>
    <w:rsid w:val="00AF55C5"/>
    <w:rsid w:val="00B078E7"/>
    <w:rsid w:val="00B379D6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B68"/>
    <w:rsid w:val="00D0701D"/>
    <w:rsid w:val="00D07CCC"/>
    <w:rsid w:val="00D16267"/>
    <w:rsid w:val="00D213E7"/>
    <w:rsid w:val="00D339A5"/>
    <w:rsid w:val="00D346FD"/>
    <w:rsid w:val="00D52398"/>
    <w:rsid w:val="00D8488E"/>
    <w:rsid w:val="00D901A6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B449E"/>
    <w:rsid w:val="00EE0C26"/>
    <w:rsid w:val="00F22BB1"/>
    <w:rsid w:val="00F23C59"/>
    <w:rsid w:val="00F35982"/>
    <w:rsid w:val="00F41C65"/>
    <w:rsid w:val="00F47DBB"/>
    <w:rsid w:val="00F56238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3D07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56E10"/>
  </w:style>
  <w:style w:type="paragraph" w:styleId="af">
    <w:name w:val="footer"/>
    <w:basedOn w:val="a"/>
    <w:link w:val="af0"/>
    <w:uiPriority w:val="99"/>
    <w:unhideWhenUsed/>
    <w:rsid w:val="00A56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5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9</cp:revision>
  <cp:lastPrinted>2023-09-14T11:13:00Z</cp:lastPrinted>
  <dcterms:created xsi:type="dcterms:W3CDTF">2025-01-17T12:31:00Z</dcterms:created>
  <dcterms:modified xsi:type="dcterms:W3CDTF">2025-08-28T05:57:00Z</dcterms:modified>
</cp:coreProperties>
</file>